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91CD" w14:textId="43E6304F" w:rsidR="005C2AEF" w:rsidRDefault="00337FFC">
      <w:pPr>
        <w:widowControl w:val="0"/>
        <w:spacing w:line="240" w:lineRule="auto"/>
        <w:ind w:left="6255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_page_59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</w:t>
      </w:r>
    </w:p>
    <w:p w14:paraId="01B43041" w14:textId="310001CD" w:rsidR="005C2AEF" w:rsidRDefault="005C2AE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BEBBA" w14:textId="2C79928B" w:rsidR="005C2AEF" w:rsidRDefault="00337FFC">
      <w:pPr>
        <w:widowControl w:val="0"/>
        <w:spacing w:line="240" w:lineRule="auto"/>
        <w:ind w:left="3303" w:right="1901" w:hanging="13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ИНФОРМИРОВАННОЕ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орто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лечение</w:t>
      </w:r>
    </w:p>
    <w:p w14:paraId="767F2EAA" w14:textId="7458F0BB" w:rsidR="005C2AEF" w:rsidRDefault="00337FFC">
      <w:pPr>
        <w:widowControl w:val="0"/>
        <w:spacing w:line="240" w:lineRule="auto"/>
        <w:ind w:left="54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«______»______________________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_20___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82E167D" w14:textId="3442A50A" w:rsidR="005C2AEF" w:rsidRDefault="005C2A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16E15" w14:textId="4B201005" w:rsidR="005C2AEF" w:rsidRDefault="005C2AEF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C891010" w14:textId="6DDC7E1D" w:rsidR="005C2AEF" w:rsidRDefault="00337FFC">
      <w:pPr>
        <w:widowControl w:val="0"/>
        <w:spacing w:line="241" w:lineRule="auto"/>
        <w:ind w:left="3413" w:right="28" w:hanging="3413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па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цие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бо 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ля)</w:t>
      </w:r>
    </w:p>
    <w:p w14:paraId="313A4082" w14:textId="77777777" w:rsidR="005C2AEF" w:rsidRDefault="00337FFC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21.11.2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  <w:spacing w:val="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ровья 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ации»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не</w:t>
      </w:r>
      <w:r>
        <w:rPr>
          <w:rFonts w:ascii="Times New Roman" w:eastAsia="Times New Roman" w:hAnsi="Times New Roman" w:cs="Times New Roman"/>
          <w:color w:val="000000"/>
        </w:rPr>
        <w:t>, либо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законным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о: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орт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еское леч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14:paraId="22C97719" w14:textId="77777777" w:rsidR="005C2AEF" w:rsidRDefault="00337FFC">
      <w:pPr>
        <w:widowControl w:val="0"/>
        <w:spacing w:line="240" w:lineRule="auto"/>
        <w:ind w:left="5074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д)</w:t>
      </w:r>
    </w:p>
    <w:p w14:paraId="25EAB294" w14:textId="77777777" w:rsidR="005C2AEF" w:rsidRDefault="00337FFC">
      <w:pPr>
        <w:widowControl w:val="0"/>
        <w:spacing w:line="239" w:lineRule="auto"/>
        <w:ind w:left="4764" w:right="13" w:hanging="4764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оводу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диагноз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:___________________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 МК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-10)</w:t>
      </w:r>
    </w:p>
    <w:p w14:paraId="37D1AFF5" w14:textId="77777777" w:rsidR="005C2AEF" w:rsidRDefault="00337FF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едицин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ким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отником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азъясне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цели,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ды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казания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связ</w:t>
      </w:r>
      <w:r>
        <w:rPr>
          <w:rFonts w:ascii="Times New Roman" w:eastAsia="Times New Roman" w:hAnsi="Times New Roman" w:cs="Times New Roman"/>
          <w:color w:val="000000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риск,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анты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инских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>ств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 после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вероятность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азания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щи.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азъяс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ено,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нского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потребовать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екр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ев,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 статьи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1.11.2</w:t>
      </w:r>
      <w:r>
        <w:rPr>
          <w:rFonts w:ascii="Times New Roman" w:eastAsia="Times New Roman" w:hAnsi="Times New Roman" w:cs="Times New Roman"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Российс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2581BD4" w14:textId="77777777" w:rsidR="005C2AEF" w:rsidRDefault="00337FFC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информирова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то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одонтиче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кое 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имеет своей це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ью 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кцию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наклона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рядах,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екцию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окклюзии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(см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кания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бов)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нкций челюстно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лицевой систе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ы.</w:t>
      </w:r>
    </w:p>
    <w:p w14:paraId="093054FB" w14:textId="77777777" w:rsidR="005C2AEF" w:rsidRDefault="00337FFC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отказа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ортодонтиче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я: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прогрессирование 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бочелюстной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заболевания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теря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костной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ткани, нар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жева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шц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височн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нижнечелюстн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ев</w:t>
      </w:r>
      <w:r>
        <w:rPr>
          <w:rFonts w:ascii="Times New Roman" w:eastAsia="Times New Roman" w:hAnsi="Times New Roman" w:cs="Times New Roman"/>
          <w:color w:val="000000"/>
        </w:rPr>
        <w:t>ания, дыхани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внешн</w:t>
      </w:r>
      <w:r>
        <w:rPr>
          <w:rFonts w:ascii="Times New Roman" w:eastAsia="Times New Roman" w:hAnsi="Times New Roman" w:cs="Times New Roman"/>
          <w:color w:val="000000"/>
          <w:spacing w:val="-2"/>
        </w:rPr>
        <w:t>ег</w:t>
      </w:r>
      <w:r>
        <w:rPr>
          <w:rFonts w:ascii="Times New Roman" w:eastAsia="Times New Roman" w:hAnsi="Times New Roman" w:cs="Times New Roman"/>
          <w:color w:val="000000"/>
        </w:rPr>
        <w:t>о вида в целом.</w:t>
      </w:r>
    </w:p>
    <w:p w14:paraId="1E38E72C" w14:textId="77777777" w:rsidR="005C2AEF" w:rsidRDefault="00337FFC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бочелюст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алий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носят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изолированный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</w:rPr>
        <w:t>яз</w:t>
      </w:r>
      <w:r>
        <w:rPr>
          <w:rFonts w:ascii="Times New Roman" w:eastAsia="Times New Roman" w:hAnsi="Times New Roman" w:cs="Times New Roman"/>
          <w:color w:val="000000"/>
        </w:rPr>
        <w:t>аны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атол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гией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двигательной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пациен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ьными изме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ениями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лицевого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ета,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ны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особенн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юстной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, состоян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паро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онта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организма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целом,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повышает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проведённо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 (повтора)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болевания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коррекц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ставленно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 дополнитель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мет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дов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ения.</w:t>
      </w:r>
    </w:p>
    <w:p w14:paraId="0809401F" w14:textId="77777777" w:rsidR="005C2AEF" w:rsidRDefault="00337FFC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вредные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ычки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едостаточ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гиени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 полостью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тягощ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заболевания.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привычек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нормализац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игиены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полости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димы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положите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льтата 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я.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н(а),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ъем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ортодонтиче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аппа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 не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озможно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исправить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некото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люстн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аномалий,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эстети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ского рез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льтата.</w:t>
      </w:r>
    </w:p>
    <w:p w14:paraId="65ED91E1" w14:textId="77777777" w:rsidR="005C2AEF" w:rsidRDefault="00337FFC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информ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то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я оце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ка 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ением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внешнем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виде,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на,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стетическая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довлет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ечения,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отс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нкциональных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жет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ыть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прете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ий.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 информ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 xml:space="preserve">а) о том, 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бных ря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лицевой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лет в целом.</w:t>
      </w:r>
    </w:p>
    <w:p w14:paraId="6602582A" w14:textId="77777777" w:rsidR="005C2AEF" w:rsidRDefault="00337FFC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лярных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лечащего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ач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</w:rPr>
        <w:t>-стоматолога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терапевта/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ача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стоматолога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донтическ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же четырех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кончании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ретенционн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ериода.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н(а)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необходи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иг</w:t>
      </w:r>
      <w:r>
        <w:rPr>
          <w:rFonts w:ascii="Times New Roman" w:eastAsia="Times New Roman" w:hAnsi="Times New Roman" w:cs="Times New Roman"/>
          <w:color w:val="000000"/>
        </w:rPr>
        <w:t>иены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полости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тодонти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 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сти раз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2FD2950" w14:textId="77777777" w:rsidR="005C2AEF" w:rsidRDefault="00337FFC">
      <w:pPr>
        <w:widowControl w:val="0"/>
        <w:tabs>
          <w:tab w:val="left" w:pos="2217"/>
          <w:tab w:val="left" w:pos="3733"/>
          <w:tab w:val="left" w:pos="4237"/>
          <w:tab w:val="left" w:pos="4678"/>
          <w:tab w:val="left" w:pos="5456"/>
          <w:tab w:val="left" w:pos="5801"/>
          <w:tab w:val="left" w:pos="6564"/>
          <w:tab w:val="left" w:pos="8244"/>
          <w:tab w:val="left" w:pos="9285"/>
          <w:tab w:val="left" w:pos="9656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средствами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алам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рые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дут использованы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сен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стью,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рентгенологи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следования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емя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  <w:t>после</w:t>
      </w:r>
      <w:r>
        <w:rPr>
          <w:rFonts w:ascii="Times New Roman" w:eastAsia="Times New Roman" w:hAnsi="Times New Roman" w:cs="Times New Roman"/>
          <w:color w:val="000000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  <w:t>леч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ния.</w:t>
      </w:r>
      <w:r>
        <w:rPr>
          <w:rFonts w:ascii="Times New Roman" w:eastAsia="Times New Roman" w:hAnsi="Times New Roman" w:cs="Times New Roman"/>
          <w:color w:val="000000"/>
        </w:rPr>
        <w:tab/>
        <w:t>Я</w:t>
      </w:r>
      <w:r>
        <w:rPr>
          <w:rFonts w:ascii="Times New Roman" w:eastAsia="Times New Roman" w:hAnsi="Times New Roman" w:cs="Times New Roman"/>
          <w:color w:val="000000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</w:rPr>
        <w:t>проинформ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озможных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ернативных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вариант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иметь меньший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кий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спех.</w:t>
      </w:r>
    </w:p>
    <w:p w14:paraId="4526A4AC" w14:textId="77777777" w:rsidR="005C2AEF" w:rsidRDefault="00337FFC">
      <w:pPr>
        <w:widowControl w:val="0"/>
        <w:spacing w:line="239" w:lineRule="auto"/>
        <w:ind w:right="-5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длительности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оках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дап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иода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лингвальн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еке</w:t>
      </w:r>
      <w:r>
        <w:rPr>
          <w:rFonts w:ascii="Times New Roman" w:eastAsia="Times New Roman" w:hAnsi="Times New Roman" w:cs="Times New Roman"/>
          <w:color w:val="000000"/>
          <w:spacing w:val="-2"/>
        </w:rPr>
        <w:t>та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незначи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иях,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диско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форте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аппара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а.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атнос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повторных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щений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</w:rPr>
        <w:t>-ортодонта не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же 1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4 недели.</w:t>
      </w:r>
    </w:p>
    <w:p w14:paraId="768846AE" w14:textId="77777777" w:rsidR="005C2AEF" w:rsidRDefault="00337FF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</w:rPr>
        <w:sectPr w:rsidR="005C2AEF">
          <w:type w:val="continuous"/>
          <w:pgSz w:w="11906" w:h="16838"/>
          <w:pgMar w:top="563" w:right="562" w:bottom="646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бход</w:t>
      </w:r>
      <w:r>
        <w:rPr>
          <w:rFonts w:ascii="Times New Roman" w:eastAsia="Times New Roman" w:hAnsi="Times New Roman" w:cs="Times New Roman"/>
          <w:color w:val="000000"/>
        </w:rPr>
        <w:t>имост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:</w:t>
      </w:r>
      <w:bookmarkEnd w:id="0"/>
    </w:p>
    <w:p w14:paraId="650C7D24" w14:textId="32E6B808" w:rsidR="005C2AEF" w:rsidRDefault="00337FFC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</w:rPr>
      </w:pPr>
      <w:bookmarkStart w:id="1" w:name="_page_58_0"/>
      <w:r>
        <w:rPr>
          <w:rFonts w:ascii="Times New Roman" w:eastAsia="Times New Roman" w:hAnsi="Times New Roman" w:cs="Times New Roman"/>
          <w:color w:val="000000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вмешате</w:t>
      </w:r>
      <w:r>
        <w:rPr>
          <w:rFonts w:ascii="Times New Roman" w:eastAsia="Times New Roman" w:hAnsi="Times New Roman" w:cs="Times New Roman"/>
          <w:color w:val="000000"/>
          <w:spacing w:val="4"/>
        </w:rPr>
        <w:t>л</w:t>
      </w:r>
      <w:r>
        <w:rPr>
          <w:rFonts w:ascii="Times New Roman" w:eastAsia="Times New Roman" w:hAnsi="Times New Roman" w:cs="Times New Roman"/>
          <w:color w:val="000000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 аппарат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рой;</w:t>
      </w:r>
    </w:p>
    <w:p w14:paraId="2B29B8B4" w14:textId="1ABF5CEA" w:rsidR="005C2AEF" w:rsidRDefault="00337FF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ки пациента на прие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ы в стро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ленное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7A9F9712" w14:textId="77777777" w:rsidR="005C2AEF" w:rsidRDefault="00337FFC">
      <w:pPr>
        <w:widowControl w:val="0"/>
        <w:spacing w:line="241" w:lineRule="auto"/>
        <w:ind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немедленного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ртод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ическая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омала</w:t>
      </w:r>
      <w:r>
        <w:rPr>
          <w:rFonts w:ascii="Times New Roman" w:eastAsia="Times New Roman" w:hAnsi="Times New Roman" w:cs="Times New Roman"/>
          <w:color w:val="000000"/>
          <w:spacing w:val="-1"/>
        </w:rPr>
        <w:t>сь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ент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ет не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добст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о.</w:t>
      </w:r>
    </w:p>
    <w:p w14:paraId="57738AE5" w14:textId="77777777" w:rsidR="005C2AEF" w:rsidRDefault="00337FFC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сит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остей человече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самого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ациента,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росовест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рачебных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ендаци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6A448B0" w14:textId="77777777" w:rsidR="005C2AEF" w:rsidRDefault="00337FFC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альных особенн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стях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реакциях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 органи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ма/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ма лица, законным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елем 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я 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аллерг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переносим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нных препаратов,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ерене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 заболеван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ельстве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инфекции,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епа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итах,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берк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лезе,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 переда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ва</w:t>
      </w:r>
      <w:r>
        <w:rPr>
          <w:rFonts w:ascii="Times New Roman" w:eastAsia="Times New Roman" w:hAnsi="Times New Roman" w:cs="Times New Roman"/>
          <w:color w:val="000000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половым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тем,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производствен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кторах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хим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ческой или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ир</w:t>
      </w:r>
      <w:r>
        <w:rPr>
          <w:rFonts w:ascii="Times New Roman" w:eastAsia="Times New Roman" w:hAnsi="Times New Roman" w:cs="Times New Roman"/>
          <w:color w:val="000000"/>
        </w:rPr>
        <w:t>оды,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воздейст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ляемо</w:t>
      </w:r>
      <w:r>
        <w:rPr>
          <w:rFonts w:ascii="Times New Roman" w:eastAsia="Times New Roman" w:hAnsi="Times New Roman" w:cs="Times New Roman"/>
          <w:color w:val="000000"/>
          <w:spacing w:val="-1"/>
        </w:rPr>
        <w:t>го)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жизне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ности, принимаемых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ах,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шихся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релив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крови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ненто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 Сообщил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ла)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равди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дственности,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алкоголя, наркотиче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кси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прошлом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ейчас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гаемой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противопоказан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её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ию.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 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еакц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осложнени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рые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озникн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льтате приме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арствен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препа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атов.</w:t>
      </w:r>
    </w:p>
    <w:p w14:paraId="67854514" w14:textId="77777777" w:rsidR="005C2AEF" w:rsidRDefault="00337FFC">
      <w:pPr>
        <w:widowControl w:val="0"/>
        <w:spacing w:line="239" w:lineRule="auto"/>
        <w:ind w:right="-51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врачу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историю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психи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2"/>
        </w:rPr>
        <w:t>/</w:t>
      </w:r>
      <w:r>
        <w:rPr>
          <w:rFonts w:ascii="Times New Roman" w:eastAsia="Times New Roman" w:hAnsi="Times New Roman" w:cs="Times New Roman"/>
          <w:color w:val="000000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ровья лица,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вляюсь.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ясна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важность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ачи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достоверной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ходимос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ыполнения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дет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обходимо,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генол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контроля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итов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оки.</w:t>
      </w:r>
    </w:p>
    <w:p w14:paraId="7EB7F27E" w14:textId="77777777" w:rsidR="005C2AEF" w:rsidRDefault="00337FFC">
      <w:pPr>
        <w:widowControl w:val="0"/>
        <w:spacing w:before="2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азъясне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л(а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вероятность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выясн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нского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2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ные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невозмож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стовер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полной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заранее.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непредвиден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ений, треб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едицинских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е, который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определит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привлекать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частие которого 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дет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димо.</w:t>
      </w:r>
    </w:p>
    <w:p w14:paraId="71DED0FE" w14:textId="77777777" w:rsidR="005C2AEF" w:rsidRDefault="00337FFC">
      <w:pPr>
        <w:widowControl w:val="0"/>
        <w:spacing w:before="3" w:line="239" w:lineRule="auto"/>
        <w:ind w:right="-51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ъемки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врачебн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тайны и пер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ых.</w:t>
      </w:r>
    </w:p>
    <w:p w14:paraId="0C049EFB" w14:textId="77777777" w:rsidR="005C2AEF" w:rsidRDefault="00337FFC">
      <w:pPr>
        <w:widowControl w:val="0"/>
        <w:spacing w:before="2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ре</w:t>
      </w:r>
      <w:r>
        <w:rPr>
          <w:rFonts w:ascii="Times New Roman" w:eastAsia="Times New Roman" w:hAnsi="Times New Roman" w:cs="Times New Roman"/>
          <w:color w:val="000000"/>
        </w:rPr>
        <w:t>шаю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бликовать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оем 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и/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ечении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за</w:t>
      </w:r>
      <w:r>
        <w:rPr>
          <w:rFonts w:ascii="Times New Roman" w:eastAsia="Times New Roman" w:hAnsi="Times New Roman" w:cs="Times New Roman"/>
          <w:color w:val="00000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целях, 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</w:rPr>
        <w:t>юс</w:t>
      </w:r>
      <w:r>
        <w:rPr>
          <w:rFonts w:ascii="Times New Roman" w:eastAsia="Times New Roman" w:hAnsi="Times New Roman" w:cs="Times New Roman"/>
          <w:color w:val="000000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текстов,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хранения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айны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персона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ых.</w:t>
      </w:r>
    </w:p>
    <w:p w14:paraId="2853BCA8" w14:textId="77777777" w:rsidR="005C2AEF" w:rsidRDefault="00337FFC">
      <w:pPr>
        <w:widowControl w:val="0"/>
        <w:spacing w:line="240" w:lineRule="auto"/>
        <w:ind w:right="-51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имел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адать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чил(а)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ы.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чил(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ющиеся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льства.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</w:rPr>
        <w:t>ор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рован(а)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нда</w:t>
      </w:r>
      <w:r>
        <w:rPr>
          <w:rFonts w:ascii="Times New Roman" w:eastAsia="Times New Roman" w:hAnsi="Times New Roman" w:cs="Times New Roman"/>
          <w:color w:val="000000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 полостью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рта.</w:t>
      </w:r>
    </w:p>
    <w:p w14:paraId="2F7938B9" w14:textId="77777777" w:rsidR="005C2AEF" w:rsidRDefault="00337FFC">
      <w:pPr>
        <w:widowControl w:val="0"/>
        <w:spacing w:line="239" w:lineRule="auto"/>
        <w:ind w:right="-53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достоверяю,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мною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прочитан,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снения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удовлет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оряют, 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понятно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мента.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снили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мерац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бов,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 терминов и с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тых в данном 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отн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 к 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дицинской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14:paraId="5881D3D1" w14:textId="77777777" w:rsidR="005C2AEF" w:rsidRDefault="00337FFC">
      <w:pPr>
        <w:widowControl w:val="0"/>
        <w:spacing w:before="1" w:line="239" w:lineRule="auto"/>
        <w:ind w:right="-5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лся(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сь)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понимаю,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 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бой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правовые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ня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оказы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ось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ления.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аётся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я, либо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свое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е.</w:t>
      </w:r>
    </w:p>
    <w:p w14:paraId="07A7E520" w14:textId="77777777" w:rsidR="005C2AEF" w:rsidRDefault="005C2AE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DBB31" w14:textId="77777777" w:rsidR="005C2AEF" w:rsidRDefault="005C2AEF">
      <w:pPr>
        <w:sectPr w:rsidR="005C2AEF">
          <w:pgSz w:w="11906" w:h="16838"/>
          <w:pgMar w:top="560" w:right="563" w:bottom="1134" w:left="1133" w:header="0" w:footer="0" w:gutter="0"/>
          <w:cols w:space="708"/>
        </w:sectPr>
      </w:pPr>
    </w:p>
    <w:p w14:paraId="5CD313FA" w14:textId="77777777" w:rsidR="005C2AEF" w:rsidRDefault="00337F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лица,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</w:p>
    <w:p w14:paraId="28B23B1C" w14:textId="77777777" w:rsidR="005C2AEF" w:rsidRDefault="005C2AE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925A1E" w14:textId="77777777" w:rsidR="005C2AEF" w:rsidRDefault="00337F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врач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1980C8A" w14:textId="77777777" w:rsidR="005C2AEF" w:rsidRDefault="00337F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_/.</w:t>
      </w:r>
    </w:p>
    <w:p w14:paraId="4125C33A" w14:textId="77777777" w:rsidR="005C2AEF" w:rsidRDefault="005C2AE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BF71A5" w14:textId="77777777" w:rsidR="005C2AEF" w:rsidRDefault="00337F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_/.</w:t>
      </w:r>
      <w:bookmarkEnd w:id="1"/>
    </w:p>
    <w:sectPr w:rsidR="005C2AEF">
      <w:type w:val="continuous"/>
      <w:pgSz w:w="11906" w:h="16838"/>
      <w:pgMar w:top="560" w:right="563" w:bottom="1134" w:left="1133" w:header="0" w:footer="0" w:gutter="0"/>
      <w:cols w:num="2" w:space="708" w:equalWidth="0">
        <w:col w:w="3079" w:space="1885"/>
        <w:col w:w="524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AEF"/>
    <w:rsid w:val="00191AE5"/>
    <w:rsid w:val="00337FFC"/>
    <w:rsid w:val="005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44DC"/>
  <w15:docId w15:val="{5E46DA61-7B15-412E-9FC0-FA1E040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KSP-ADMIN</cp:lastModifiedBy>
  <cp:revision>3</cp:revision>
  <dcterms:created xsi:type="dcterms:W3CDTF">2023-10-20T07:53:00Z</dcterms:created>
  <dcterms:modified xsi:type="dcterms:W3CDTF">2023-10-20T07:53:00Z</dcterms:modified>
</cp:coreProperties>
</file>