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9F0E1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F0E1E" w:rsidRDefault="00B06B7C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0E1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0E1E" w:rsidRDefault="00B06B7C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Федеральный закон от 25.12.2008 N 273-ФЗ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противодействии коррупции"</w:t>
            </w:r>
            <w:bookmarkEnd w:id="0"/>
          </w:p>
        </w:tc>
      </w:tr>
      <w:tr w:rsidR="009F0E1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0E1E" w:rsidRDefault="00B06B7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9F0E1E" w:rsidRDefault="009F0E1E">
      <w:pPr>
        <w:pStyle w:val="ConsPlusNormal0"/>
        <w:sectPr w:rsidR="009F0E1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F0E1E" w:rsidRDefault="009F0E1E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9F0E1E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0E1E" w:rsidRDefault="00B06B7C">
            <w:pPr>
              <w:pStyle w:val="ConsPlusNormal0"/>
            </w:pPr>
            <w:r>
              <w:t>25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0E1E" w:rsidRDefault="00B06B7C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9F0E1E" w:rsidRDefault="009F0E1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0E1E" w:rsidRDefault="009F0E1E">
      <w:pPr>
        <w:pStyle w:val="ConsPlusNormal0"/>
        <w:jc w:val="center"/>
      </w:pPr>
    </w:p>
    <w:p w:rsidR="009F0E1E" w:rsidRDefault="00B06B7C">
      <w:pPr>
        <w:pStyle w:val="ConsPlusTitle0"/>
        <w:jc w:val="center"/>
      </w:pPr>
      <w:r>
        <w:t>РОССИЙСКАЯ ФЕДЕРАЦИЯ</w:t>
      </w:r>
    </w:p>
    <w:p w:rsidR="009F0E1E" w:rsidRDefault="009F0E1E">
      <w:pPr>
        <w:pStyle w:val="ConsPlusTitle0"/>
        <w:jc w:val="center"/>
      </w:pPr>
    </w:p>
    <w:p w:rsidR="009F0E1E" w:rsidRDefault="00B06B7C">
      <w:pPr>
        <w:pStyle w:val="ConsPlusTitle0"/>
        <w:jc w:val="center"/>
      </w:pPr>
      <w:r>
        <w:t>ФЕДЕРАЛЬНЫЙ ЗАКОН</w:t>
      </w:r>
    </w:p>
    <w:p w:rsidR="009F0E1E" w:rsidRDefault="009F0E1E">
      <w:pPr>
        <w:pStyle w:val="ConsPlusTitle0"/>
        <w:jc w:val="center"/>
      </w:pPr>
    </w:p>
    <w:p w:rsidR="009F0E1E" w:rsidRDefault="00B06B7C">
      <w:pPr>
        <w:pStyle w:val="ConsPlusTitle0"/>
        <w:jc w:val="center"/>
      </w:pPr>
      <w:r>
        <w:t>О ПРОТИВОДЕЙСТВИИ КОРРУПЦИИ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jc w:val="right"/>
      </w:pPr>
      <w:r>
        <w:t>Принят</w:t>
      </w:r>
    </w:p>
    <w:p w:rsidR="009F0E1E" w:rsidRDefault="00B06B7C">
      <w:pPr>
        <w:pStyle w:val="ConsPlusNormal0"/>
        <w:jc w:val="right"/>
      </w:pPr>
      <w:r>
        <w:t>Государственной Думой</w:t>
      </w:r>
    </w:p>
    <w:p w:rsidR="009F0E1E" w:rsidRDefault="00B06B7C">
      <w:pPr>
        <w:pStyle w:val="ConsPlusNormal0"/>
        <w:jc w:val="right"/>
      </w:pPr>
      <w:r>
        <w:t>19 декабря 2008 года</w:t>
      </w:r>
    </w:p>
    <w:p w:rsidR="009F0E1E" w:rsidRDefault="009F0E1E">
      <w:pPr>
        <w:pStyle w:val="ConsPlusNormal0"/>
        <w:jc w:val="right"/>
      </w:pPr>
    </w:p>
    <w:p w:rsidR="009F0E1E" w:rsidRDefault="00B06B7C">
      <w:pPr>
        <w:pStyle w:val="ConsPlusNormal0"/>
        <w:jc w:val="right"/>
      </w:pPr>
      <w:r>
        <w:t>Одобрен</w:t>
      </w:r>
    </w:p>
    <w:p w:rsidR="009F0E1E" w:rsidRDefault="00B06B7C">
      <w:pPr>
        <w:pStyle w:val="ConsPlusNormal0"/>
        <w:jc w:val="right"/>
      </w:pPr>
      <w:r>
        <w:t>Советом Федерации</w:t>
      </w:r>
    </w:p>
    <w:p w:rsidR="009F0E1E" w:rsidRDefault="00B06B7C">
      <w:pPr>
        <w:pStyle w:val="ConsPlusNormal0"/>
        <w:jc w:val="right"/>
      </w:pPr>
      <w:r>
        <w:t>22 декабря 2008 года</w:t>
      </w:r>
    </w:p>
    <w:p w:rsidR="009F0E1E" w:rsidRDefault="009F0E1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F0E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1E" w:rsidRDefault="009F0E1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1E" w:rsidRDefault="009F0E1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11.07.2011 </w:t>
            </w:r>
            <w:hyperlink r:id="rId10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</w:p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21.11.2011 </w:t>
            </w:r>
            <w:hyperlink r:id="rId1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12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29.12.2012 </w:t>
            </w:r>
            <w:hyperlink r:id="rId13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>,</w:t>
            </w:r>
          </w:p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14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15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6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7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1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9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20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1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22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3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2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5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26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2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8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29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30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31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>,</w:t>
            </w:r>
          </w:p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32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 xml:space="preserve">, от 16.12.2019 </w:t>
            </w:r>
            <w:hyperlink r:id="rId33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4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>,</w:t>
            </w:r>
          </w:p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5" w:tooltip="Федеральный закон от 31.07.2020 N 259-ФЗ (ред. от 28.12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6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7" w:tooltip="Федеральный закон от 30.12.2021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06.03.2022 </w:t>
            </w:r>
            <w:hyperlink r:id="rId38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44-ФЗ</w:t>
              </w:r>
            </w:hyperlink>
            <w:r>
              <w:rPr>
                <w:color w:val="392C69"/>
              </w:rPr>
              <w:t xml:space="preserve">, от 01.04.2022 </w:t>
            </w:r>
            <w:hyperlink r:id="rId39" w:tooltip="Федеральный закон от 01.04.2022 N 9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40" w:tooltip="Федеральный закон от 07.10.2022 N 3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>,</w:t>
            </w:r>
          </w:p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4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42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591-ФЗ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43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>,</w:t>
            </w:r>
          </w:p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18.03.2023 </w:t>
            </w:r>
            <w:hyperlink r:id="rId44" w:tooltip="Федеральный закон от 18.03.2023 N 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45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4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9F0E1E" w:rsidRDefault="00B06B7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47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49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      <w:r>
                <w:rPr>
                  <w:color w:val="0000FF"/>
                </w:rPr>
                <w:t>N 522-ФЗ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1E" w:rsidRDefault="009F0E1E">
            <w:pPr>
              <w:pStyle w:val="ConsPlusNormal0"/>
            </w:pPr>
          </w:p>
        </w:tc>
      </w:tr>
    </w:tbl>
    <w:p w:rsidR="009F0E1E" w:rsidRDefault="009F0E1E">
      <w:pPr>
        <w:pStyle w:val="ConsPlusNormal0"/>
        <w:jc w:val="center"/>
      </w:pPr>
    </w:p>
    <w:p w:rsidR="009F0E1E" w:rsidRDefault="00B06B7C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коррупция: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1" w:name="P39"/>
      <w:bookmarkEnd w:id="1"/>
      <w:r>
        <w:t>а) злоупотребление служебным положением, дача взятки, получение взятки, злоупотребление полномочиями, к</w:t>
      </w:r>
      <w:r>
        <w:t xml:space="preserve">оммерческий подкуп либо иное незаконное использование </w:t>
      </w:r>
      <w:r>
        <w:lastRenderedPageBreak/>
        <w:t>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t>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б) совершение деяний, указанных в </w:t>
      </w:r>
      <w:hyperlink w:anchor="P39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интересах юридического лица;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</w:t>
      </w:r>
      <w:r>
        <w:t>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б)</w:t>
      </w:r>
      <w:r>
        <w:t xml:space="preserve"> по выявлению, предупреждению, пресечению, раскрытию и расследованию коррупционных правонарушений (борьба с коррупцией);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в) по минимизации и (или) ликвидации последствий коррупционных правонарушений;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нормативные правовые акты Российской Федерации: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а) фе</w:t>
      </w:r>
      <w:r>
        <w:t>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</w:t>
      </w:r>
      <w:r>
        <w:t>нов исполнительной власти и иных федеральных органов);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б) законы и иные нормативные правовые акты органов государственной власти субъектов Российской Федерации;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в) муниципальные правовые акты;</w:t>
      </w:r>
    </w:p>
    <w:p w:rsidR="009F0E1E" w:rsidRDefault="00B06B7C">
      <w:pPr>
        <w:pStyle w:val="ConsPlusNormal0"/>
        <w:jc w:val="both"/>
      </w:pPr>
      <w:r>
        <w:t xml:space="preserve">(п. 3 введен Федеральным </w:t>
      </w:r>
      <w:hyperlink r:id="rId5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функции государственного, муниципального (административного) управления организацией - полномочия государственного или муниципального служащег</w:t>
      </w:r>
      <w:r>
        <w:t>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</w:t>
      </w:r>
      <w:r>
        <w:t>пределенного вида деятельности и (или) отдельных действий данной организацией, либо готовить проекты таких решений.</w:t>
      </w:r>
    </w:p>
    <w:p w:rsidR="009F0E1E" w:rsidRDefault="00B06B7C">
      <w:pPr>
        <w:pStyle w:val="ConsPlusNormal0"/>
        <w:jc w:val="both"/>
      </w:pPr>
      <w:r>
        <w:t xml:space="preserve">(п. 4 введен Федеральным </w:t>
      </w:r>
      <w:hyperlink r:id="rId5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2. Правовая основа противодействия коррупции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Правовую основу противодействия коррупции составляют </w:t>
      </w:r>
      <w:hyperlink r:id="rId5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</w:t>
      </w:r>
      <w:r>
        <w:t xml:space="preserve">мы международного права и международные договоры Российской Федерации, настоящий </w:t>
      </w:r>
      <w:r>
        <w:lastRenderedPageBreak/>
        <w:t>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</w:t>
      </w:r>
      <w:r>
        <w:t xml:space="preserve">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Федерации и муниципальные правовые акты.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3. Основные принципы противодействия коррупции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>Проти</w:t>
      </w:r>
      <w:r>
        <w:t>водействие коррупции в Российской Федерации основывается на следующих основных принципах: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признание, обеспечение и защита основных прав и свобод человека и гражданина;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2) законность;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публичность и открытость деятельности государственных органов и орг</w:t>
      </w:r>
      <w:r>
        <w:t>анов местного самоуправления;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</w:t>
      </w:r>
      <w:r>
        <w:t>р;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6) приоритетное применение мер по предупреждению коррупции;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противодействия коррупции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</w:t>
      </w:r>
      <w:r>
        <w:t>ствия коррупции с иностранными государствами, их правоохранительными органами и специальными службами, а также с международными организациями в целях: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установления лиц, подозреваемых (обвиняемых) в совершении коррупционных преступлений, их местонахожден</w:t>
      </w:r>
      <w:r>
        <w:t>ия, а также местонахождения других лиц, причастных к коррупционным преступлениям;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2) выявления имущества, полученного в результате совершения коррупционных правонарушений или служащего средством их совершения;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предоставления в надлежащих случаях предметов или образцов веществ для проведения исследований или судебных экспертиз;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обмена информацией по вопросам противодействия коррупции;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lastRenderedPageBreak/>
        <w:t>5) координации деятельности по профилактике коррупции и борьбе с коррупци</w:t>
      </w:r>
      <w:r>
        <w:t>ей.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2. 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</w:t>
      </w:r>
      <w:r>
        <w:t>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</w:t>
      </w:r>
      <w:r>
        <w:t xml:space="preserve">ерации в случаях и порядке, предусмотренных международными договорами Российской Федерации и федеральными </w:t>
      </w:r>
      <w:hyperlink r:id="rId53" w:tooltip="&quot;Уголовный кодекс Российской Федерации&quot; от 13.06.1996 N 63-ФЗ (ред. от 24.06.2025) {КонсультантПлюс}">
        <w:r>
          <w:rPr>
            <w:color w:val="0000FF"/>
          </w:rPr>
          <w:t>законами</w:t>
        </w:r>
      </w:hyperlink>
      <w:r>
        <w:t>.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5. Организационные основы противодействия коррупции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>1. Президент Российской Федерации: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1) определяет основные </w:t>
      </w:r>
      <w:hyperlink r:id="rId54" w:tooltip="Указ Президента РФ от 16.08.2021 N 478 (ред. от 26.06.2023) &quot;О Национальном плане противодействия коррупции на 2021 - 2024 годы&quot; {КонсультантПлюс}">
        <w:r>
          <w:rPr>
            <w:color w:val="0000FF"/>
          </w:rPr>
          <w:t>направления</w:t>
        </w:r>
      </w:hyperlink>
      <w:r>
        <w:t xml:space="preserve"> государственной политики в </w:t>
      </w:r>
      <w:r>
        <w:t>области противодействия коррупции;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3) определяет особенности соблюдения ограничений, запретов и </w:t>
      </w:r>
      <w:r>
        <w:t>требований, исполнения обязанностей, установленных в целях противодействия коррупции настоящим Федеральным законом и другими федеральными законами.</w:t>
      </w:r>
    </w:p>
    <w:p w:rsidR="009F0E1E" w:rsidRDefault="00B06B7C">
      <w:pPr>
        <w:pStyle w:val="ConsPlusNormal0"/>
        <w:jc w:val="both"/>
      </w:pPr>
      <w:r>
        <w:t xml:space="preserve">(п. 3 введен Федеральным </w:t>
      </w:r>
      <w:hyperlink r:id="rId55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2. Федеральное Собрание Российской</w:t>
      </w:r>
      <w:r>
        <w:t xml:space="preserve"> Федерации обеспечивает разработку и принятие федеральных законов по вопросам противодействия коррупции, а также контролирует деятельность органов исполнительной власти в пределах своих полномочий.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3. Правительство Российской Федерации распределяет функции</w:t>
      </w:r>
      <w:r>
        <w:t xml:space="preserve"> между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Российской Федерации и органы местно</w:t>
      </w:r>
      <w:r>
        <w:t>го самоуправления осуществляют противодействие коррупции в пределах своих полномочий.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4.1. 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</w:t>
      </w:r>
      <w:r>
        <w:t>етствующих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</w:t>
      </w:r>
      <w:r>
        <w:t xml:space="preserve">ветственных за работу по профилактике коррупционных и иных правонарушений) о ставших им известными фактах несоблюдения государственным или муниципальным служащим ограничений и запретов, требований о предотвращении или об урегулировании конфликта интересов </w:t>
      </w:r>
      <w:r>
        <w:t>либо неисполнения обязанностей, установленных в целях противодействия коррупции.</w:t>
      </w:r>
    </w:p>
    <w:p w:rsidR="009F0E1E" w:rsidRDefault="00B06B7C">
      <w:pPr>
        <w:pStyle w:val="ConsPlusNormal0"/>
        <w:jc w:val="both"/>
      </w:pPr>
      <w:r>
        <w:t xml:space="preserve">(часть 4.1 введена Федеральным </w:t>
      </w:r>
      <w:hyperlink r:id="rId5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</w:t>
      </w:r>
      <w:r>
        <w:t>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lastRenderedPageBreak/>
        <w:t>5. В целях обеспечения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</w:t>
      </w:r>
      <w:r>
        <w:t xml:space="preserve">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</w:t>
      </w:r>
      <w:r>
        <w:t>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</w:t>
      </w:r>
      <w:r>
        <w:t>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</w:t>
      </w:r>
      <w:r>
        <w:t xml:space="preserve">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координации деятельности в области противодействия коррупции. При получении данных о совершении</w:t>
      </w:r>
      <w:r>
        <w:t xml:space="preserve">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</w:t>
      </w:r>
      <w:r>
        <w:t xml:space="preserve"> законом порядке.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5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6. Генеральный прокурор Российской Федерации и подчиненные</w:t>
      </w:r>
      <w:r>
        <w:t xml:space="preserve">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</w:t>
      </w:r>
      <w:r>
        <w:t>реализуют иные полномочия в области противодействия коррупции, установленные федеральными законами.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гос</w:t>
      </w:r>
      <w:r>
        <w:t>ударств при проведении уполномоченными должностными лицами государственных органов,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</w:t>
      </w:r>
      <w:r>
        <w:t>спространены такие ограничения, запреты и требования.</w:t>
      </w:r>
    </w:p>
    <w:p w:rsidR="009F0E1E" w:rsidRDefault="00B06B7C">
      <w:pPr>
        <w:pStyle w:val="ConsPlusNormal0"/>
        <w:jc w:val="both"/>
      </w:pPr>
      <w:r>
        <w:t xml:space="preserve">(часть 6.1 введена Федеральным </w:t>
      </w:r>
      <w:hyperlink r:id="rId58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7. Счетная палата Российской Федерации в пределах своих полномочий обеспечивает противодействие коррупции </w:t>
      </w:r>
      <w:r>
        <w:t xml:space="preserve">в соответствии с Федеральным </w:t>
      </w:r>
      <w:hyperlink r:id="rId59" w:tooltip="Федеральный закон от 05.04.2013 N 41-ФЗ (ред. от 10.07.2023) &quot;О Счетной палате Российской Федерации&quot; {КонсультантПлюс}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5 апреля 2013 года N 41-ФЗ "О Счетной палате Российской Федерации".</w:t>
      </w:r>
    </w:p>
    <w:p w:rsidR="009F0E1E" w:rsidRDefault="00B06B7C">
      <w:pPr>
        <w:pStyle w:val="ConsPlusNormal0"/>
        <w:jc w:val="both"/>
      </w:pPr>
      <w:r>
        <w:t xml:space="preserve">(часть 7 в ред. Федерального </w:t>
      </w:r>
      <w:hyperlink r:id="rId60" w:tooltip="Федеральный закон от 07.10.2022 N 3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07.10.2022 N 379-ФЗ)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6. Меры по профилактике коррупции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</w:t>
      </w:r>
      <w:r>
        <w:t>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2) </w:t>
      </w:r>
      <w:hyperlink r:id="rId61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антикоррупционная экспертиза</w:t>
        </w:r>
      </w:hyperlink>
      <w:r>
        <w:t xml:space="preserve"> правовых актов и их проектов;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lastRenderedPageBreak/>
        <w:t xml:space="preserve">2.1) </w:t>
      </w:r>
      <w:hyperlink r:id="rId62" w:tooltip="Ссылка на КонсультантПлюс">
        <w:r>
          <w:rPr>
            <w:color w:val="0000FF"/>
          </w:rPr>
          <w:t>рассмотрение</w:t>
        </w:r>
      </w:hyperlink>
      <w:r>
        <w:t xml:space="preserve"> в федерал</w:t>
      </w:r>
      <w:r>
        <w:t>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</w:t>
      </w:r>
      <w:r>
        <w:t xml:space="preserve">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</w:t>
      </w:r>
      <w:r>
        <w:t>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9F0E1E" w:rsidRDefault="00B06B7C">
      <w:pPr>
        <w:pStyle w:val="ConsPlusNormal0"/>
        <w:jc w:val="both"/>
      </w:pPr>
      <w:r>
        <w:t xml:space="preserve">(п. 2.1 введен Федеральным </w:t>
      </w:r>
      <w:hyperlink r:id="rId6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</w:t>
      </w:r>
      <w:r>
        <w:t>ипальной службы, а также проверка в установленном порядке сведений, представляемых указанными гражданами;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установление в качестве основания для освобождения от замещаемой должности и (или) увольнения лица, замещающего должность государственной или муниц</w:t>
      </w:r>
      <w:r>
        <w:t xml:space="preserve">ипальной службы, включенную в </w:t>
      </w:r>
      <w:hyperlink r:id="rId64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 xml:space="preserve">, установленный нормативными правовыми актами Российской Федерации, с замещаемой должности государственной или </w:t>
      </w:r>
      <w:r>
        <w:t>муниципальной службы или для применения в отношении его иных мер юридической ответственности непредставления им сведений, представления заведомо неполных сведений, за исключением случаев, установленных федеральными законами, либо представления заведомо нед</w:t>
      </w:r>
      <w:r>
        <w:t>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</w:t>
      </w:r>
      <w:r>
        <w:t>шеннолетних детей;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21.11.2011 </w:t>
      </w:r>
      <w:hyperlink r:id="rId6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03.12.2012 </w:t>
      </w:r>
      <w:hyperlink r:id="rId6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6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5) внедрение в практику кадровой работы федеральных органов государственной власти, органов государственной власти субъектов</w:t>
      </w:r>
      <w:r>
        <w:t xml:space="preserve">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</w:t>
      </w:r>
      <w:r>
        <w:t>и назначении его на вышестоящую должность, присвоении ему воинского или специального звания, классного чина, дипломатического ранга или при его поощрении;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6) развитие институтов общественного и парламентского контроля за соблюдением законодательства Россий</w:t>
      </w:r>
      <w:r>
        <w:t>ской Федерации о противодействии коррупции.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>Основными направлениями деятельности государственных органов по повышению эффективности п</w:t>
      </w:r>
      <w:r>
        <w:t>ротиводействия коррупции являются: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2) создание механизма взаимодействия правоохранительных и иных государственных </w:t>
      </w:r>
      <w:r>
        <w:lastRenderedPageBreak/>
        <w:t>органов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принятие законодательных,</w:t>
      </w:r>
      <w:r>
        <w:t xml:space="preserve">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совер</w:t>
      </w:r>
      <w:r>
        <w:t>шенствование системы и структуры государственных органов, создание механизмов общественного контроля за их деятельностью;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единой системы запретов, огран</w:t>
      </w:r>
      <w:r>
        <w:t>ичений и дозволений, обеспечивающих предупреждение коррупции в данной области;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должности субъектов Российской Федер</w:t>
      </w:r>
      <w:r>
        <w:t>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9F0E1E" w:rsidRDefault="00B06B7C">
      <w:pPr>
        <w:pStyle w:val="ConsPlusNormal0"/>
        <w:jc w:val="both"/>
      </w:pPr>
      <w:r>
        <w:t xml:space="preserve">(п. 6 в ред. Федерального </w:t>
      </w:r>
      <w:hyperlink r:id="rId6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</w:t>
      </w:r>
      <w:r>
        <w:t xml:space="preserve"> местного самоуправления;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8) обеспечение независимости средств массовой информации;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10) совершенствование организации деятельности правоохранительных и к</w:t>
      </w:r>
      <w:r>
        <w:t>онтролирующих органов по противодействию коррупции;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осуществлении закупок товаров</w:t>
      </w:r>
      <w:r>
        <w:t>, работ, услуг для обеспечения государственных или муниципальных нужд;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28.12.2013 N 39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</w:t>
      </w:r>
      <w:r>
        <w:t xml:space="preserve"> имущества и его отчуждения;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15) повышение уровня оплаты труда и социальной защищенности государственных и </w:t>
      </w:r>
      <w:r>
        <w:lastRenderedPageBreak/>
        <w:t>муниципальных служащих;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16) укрепление международного сотрудничества и развитие эффективных форм сотрудничества с правоохранительными органами и со с</w:t>
      </w:r>
      <w:r>
        <w:t>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</w:t>
      </w:r>
      <w:r>
        <w:t xml:space="preserve"> путем и находящегося за рубежом;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17) усиление контроля за решением вопросов, содержащихся в обращениях граждан и юридических лиц;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18) передача части функций государственных органов саморегулируемым организациям, а также иным негосударственным организациям</w:t>
      </w:r>
      <w:r>
        <w:t>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20) повышение ответственности федеральных органов государственной власти, органов г</w:t>
      </w:r>
      <w:r>
        <w:t>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21) оптимизация и конкретизация полномочий государственных органов и их работников, которые должны </w:t>
      </w:r>
      <w:r>
        <w:t>быть отражены в административных и должностных регламентах.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 xml:space="preserve"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</w:r>
      <w:r>
        <w:t>Федерации, владеть и (или) пользоваться иностранными финансовыми инструментами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(введена Федеральным </w:t>
      </w:r>
      <w:hyperlink r:id="rId70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bookmarkStart w:id="2" w:name="P142"/>
      <w:bookmarkEnd w:id="2"/>
      <w:r>
        <w:t xml:space="preserve">1. В случаях, предусмотренных Федеральным </w:t>
      </w:r>
      <w:hyperlink r:id="rId71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</w:t>
      </w:r>
      <w:r>
        <w:t>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</w:t>
      </w:r>
      <w:r>
        <w:t>ской Федерации, владеть и (или) пользоваться иностранными финансовыми инструментами: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72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3" w:name="P144"/>
      <w:bookmarkEnd w:id="3"/>
      <w:r>
        <w:t xml:space="preserve">1) лицам, </w:t>
      </w:r>
      <w:r>
        <w:t>замещающим (занимающим):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4" w:name="P145"/>
      <w:bookmarkEnd w:id="4"/>
      <w:r>
        <w:t>а) государственные должности Российской Федерации;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lastRenderedPageBreak/>
        <w:t>в) должности членов Совета директоров Центрального банка Российской Федерации;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г) госуд</w:t>
      </w:r>
      <w:r>
        <w:t>арственные должности субъектов Российской Федерации;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</w:t>
      </w:r>
      <w:r>
        <w:t>рором Российской Федерации;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ж) должности в государственных корпорациях (компаниях), публично-правовых компаниях, фондах и иных организациях, созданных Российской Федерацией </w:t>
      </w:r>
      <w:r>
        <w:t>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5" w:name="P153"/>
      <w:bookmarkEnd w:id="5"/>
      <w:r>
        <w:t>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</w:t>
      </w:r>
    </w:p>
    <w:p w:rsidR="009F0E1E" w:rsidRDefault="00B06B7C">
      <w:pPr>
        <w:pStyle w:val="ConsPlusNormal0"/>
        <w:jc w:val="both"/>
      </w:pPr>
      <w:r>
        <w:t>(</w:t>
      </w:r>
      <w:r>
        <w:t xml:space="preserve">в ред. Федеральных законов от 03.11.2015 </w:t>
      </w:r>
      <w:hyperlink r:id="rId74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26.05.2021 </w:t>
      </w:r>
      <w:hyperlink r:id="rId75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155-ФЗ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и) должности федеральной государственной службы, должности государственной гражданской службы субъектов Российской Федерации, должнос</w:t>
      </w:r>
      <w:r>
        <w:t>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отдельные должности на основании трудового дого</w:t>
      </w:r>
      <w:r>
        <w:t>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решений, затрагивающих вопросы суверенитета и национальной безопаснос</w:t>
      </w:r>
      <w:r>
        <w:t xml:space="preserve">ти Российской Федерации, и которые включены в </w:t>
      </w:r>
      <w:hyperlink r:id="rId76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органов,</w:t>
      </w:r>
      <w:r>
        <w:t xml:space="preserve">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законов;</w:t>
      </w:r>
    </w:p>
    <w:p w:rsidR="009F0E1E" w:rsidRDefault="00B06B7C">
      <w:pPr>
        <w:pStyle w:val="ConsPlusNormal0"/>
        <w:jc w:val="both"/>
      </w:pPr>
      <w:r>
        <w:t>(п</w:t>
      </w:r>
      <w:r>
        <w:t xml:space="preserve">п. "и" введен Федеральным </w:t>
      </w:r>
      <w:hyperlink r:id="rId77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Федерального </w:t>
      </w:r>
      <w:hyperlink r:id="rId78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6" w:name="P157"/>
      <w:bookmarkEnd w:id="6"/>
      <w:r>
        <w:t>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</w:t>
      </w:r>
      <w:r>
        <w:t>кругов и городских округов;</w:t>
      </w:r>
    </w:p>
    <w:p w:rsidR="009F0E1E" w:rsidRDefault="00B06B7C">
      <w:pPr>
        <w:pStyle w:val="ConsPlusNormal0"/>
        <w:jc w:val="both"/>
      </w:pPr>
      <w:r>
        <w:t xml:space="preserve">(п. 1.1 введен Федеральным </w:t>
      </w:r>
      <w:hyperlink r:id="rId79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303-ФЗ; в ред. Федерального </w:t>
      </w:r>
      <w:hyperlink r:id="rId80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2) супругам и несовершеннолетним детям лиц, указанных в </w:t>
      </w:r>
      <w:hyperlink w:anchor="P145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53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22.12.2014 </w:t>
      </w:r>
      <w:hyperlink r:id="rId81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431-ФЗ</w:t>
        </w:r>
      </w:hyperlink>
      <w:r>
        <w:t xml:space="preserve">, от 03.11.2015 </w:t>
      </w:r>
      <w:hyperlink r:id="rId82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lastRenderedPageBreak/>
        <w:t>3) иным лицам в случаях, предусмотренных федеральными законами.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1.1. Понятие "иностранные финансовые инструменты" используется в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</w:t>
      </w:r>
      <w:r>
        <w:t xml:space="preserve">нии, определенном Федеральным </w:t>
      </w:r>
      <w:hyperlink r:id="rId83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</w:t>
      </w:r>
      <w:r>
        <w:t xml:space="preserve">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9F0E1E" w:rsidRDefault="00B06B7C">
      <w:pPr>
        <w:pStyle w:val="ConsPlusNormal0"/>
        <w:jc w:val="both"/>
      </w:pPr>
      <w:r>
        <w:t xml:space="preserve">(часть 1.1 введена Федеральным </w:t>
      </w:r>
      <w:hyperlink r:id="rId84" w:tooltip="Федеральный закон от 28.12.2016 N 505-ФЗ (ред. от 20.03.2025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законом</w:t>
        </w:r>
      </w:hyperlink>
      <w:r>
        <w:t xml:space="preserve"> от 28.12.2016 N 505-ФЗ)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2. Установленный настоящей статьей запрет открывать и иметь счета (вклады) в иностранных банках, расположенных за пределами территории Российской Федерации, не р</w:t>
      </w:r>
      <w:r>
        <w:t xml:space="preserve">аспространяется на лиц, указанных в </w:t>
      </w:r>
      <w:hyperlink w:anchor="P144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Российской Федерации, должности федеральной государственной службы в</w:t>
      </w:r>
      <w:r>
        <w:t xml:space="preserve">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должности в представительствах государственных корпораций (компаний), п</w:t>
      </w:r>
      <w:r>
        <w:t>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22.12.2014 </w:t>
      </w:r>
      <w:hyperlink r:id="rId85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03.07.2016 </w:t>
      </w:r>
      <w:hyperlink r:id="rId86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3. Несоблюдение запрета, установленного настоящей статьей, за исключением случаев, установленных федеральными </w:t>
      </w:r>
      <w:r>
        <w:t>законами,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правовой статус соо</w:t>
      </w:r>
      <w:r>
        <w:t>тветствующего лица.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8. Представление сведений о доходах, об имуществе и обязательствах имущественного характера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88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 ред. Федерального </w:t>
      </w:r>
      <w:hyperlink r:id="rId8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bookmarkStart w:id="7" w:name="P174"/>
      <w:bookmarkEnd w:id="7"/>
      <w:r>
        <w:t>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</w:t>
      </w:r>
      <w:r>
        <w:t xml:space="preserve"> несовершеннолетних детей обязаны представлять представителю нанимателя (работодателю), иным уполномоченным лицам, определенным настоящим Федеральным законом и другими нормативными правовыми актами Российской Федерации: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90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</w:t>
      </w:r>
      <w:r>
        <w:t>.12.2021 N 471-ФЗ)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граждане, претендующие на замещение должностей государственной службы;</w:t>
      </w:r>
    </w:p>
    <w:p w:rsidR="009F0E1E" w:rsidRDefault="00B06B7C">
      <w:pPr>
        <w:pStyle w:val="ConsPlusNormal0"/>
        <w:jc w:val="both"/>
      </w:pPr>
      <w:r>
        <w:t xml:space="preserve">(п. 1 в ред. Федерального </w:t>
      </w:r>
      <w:hyperlink r:id="rId91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8" w:name="P178"/>
      <w:bookmarkEnd w:id="8"/>
      <w:r>
        <w:t>1.1) граждане, претендующие на замещение дол</w:t>
      </w:r>
      <w:r>
        <w:t xml:space="preserve">жностей членов Совета директоров Центрального банка Российской Федерации, должностей в Центральном банке Российской Федерации, включенных в </w:t>
      </w:r>
      <w:hyperlink r:id="rId92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перечень</w:t>
        </w:r>
      </w:hyperlink>
      <w:r>
        <w:t>, утвержденный Советом директоров Центрального банка Российской Федерации;</w:t>
      </w:r>
    </w:p>
    <w:p w:rsidR="009F0E1E" w:rsidRDefault="00B06B7C">
      <w:pPr>
        <w:pStyle w:val="ConsPlusNormal0"/>
        <w:jc w:val="both"/>
      </w:pPr>
      <w:r>
        <w:lastRenderedPageBreak/>
        <w:t xml:space="preserve">(п. 1.1 введен Федеральным </w:t>
      </w:r>
      <w:hyperlink r:id="rId9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</w:t>
        </w:r>
        <w:r>
          <w:rPr>
            <w:color w:val="0000FF"/>
          </w:rPr>
          <w:t>м</w:t>
        </w:r>
      </w:hyperlink>
      <w:r>
        <w:t xml:space="preserve"> от 03.12.2012 N 231-ФЗ)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1.2) граждане, претендующие на замещение должностей муниципальной службы, включенных в </w:t>
      </w:r>
      <w:hyperlink r:id="rId94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</w:t>
      </w:r>
      <w:r>
        <w:t>вленные нормативными правовыми актами Российской Федерации;</w:t>
      </w:r>
    </w:p>
    <w:p w:rsidR="009F0E1E" w:rsidRDefault="00B06B7C">
      <w:pPr>
        <w:pStyle w:val="ConsPlusNormal0"/>
        <w:jc w:val="both"/>
      </w:pPr>
      <w:r>
        <w:t xml:space="preserve">(п. 1.2 введен Федеральным </w:t>
      </w:r>
      <w:hyperlink r:id="rId95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2) граждане, претендующие на замещение должностей, включенных в </w:t>
      </w:r>
      <w:hyperlink r:id="rId96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в государственных корпорациях, публично-правовых компаниях, Фонд</w:t>
      </w:r>
      <w:r>
        <w:t>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03.07.2016 </w:t>
      </w:r>
      <w:hyperlink r:id="rId97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9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2.1) граждане, претенд</w:t>
      </w:r>
      <w:r>
        <w:t>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уполномоченный), руководителя службы обеспечения деятельности финансового уполномоченного;</w:t>
      </w:r>
    </w:p>
    <w:p w:rsidR="009F0E1E" w:rsidRDefault="00B06B7C">
      <w:pPr>
        <w:pStyle w:val="ConsPlusNormal0"/>
        <w:jc w:val="both"/>
      </w:pPr>
      <w:r>
        <w:t>(п. 2.1 в ред. Фед</w:t>
      </w:r>
      <w:r>
        <w:t xml:space="preserve">ерального </w:t>
      </w:r>
      <w:hyperlink r:id="rId99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3) граждане, претендующие на замещение отдельных должностей, включенных в </w:t>
      </w:r>
      <w:hyperlink r:id="rId100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9" w:name="P187"/>
      <w:bookmarkEnd w:id="9"/>
      <w:r>
        <w:t>3.1) граждане, претендующие на замещение должностей руковод</w:t>
      </w:r>
      <w:r>
        <w:t>ителей государственных (муниципальных) учреждений;</w:t>
      </w:r>
    </w:p>
    <w:p w:rsidR="009F0E1E" w:rsidRDefault="00B06B7C">
      <w:pPr>
        <w:pStyle w:val="ConsPlusNormal0"/>
        <w:jc w:val="both"/>
      </w:pPr>
      <w:r>
        <w:t xml:space="preserve">(п. 3.1 введен Федеральным </w:t>
      </w:r>
      <w:hyperlink r:id="rId101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10" w:name="P189"/>
      <w:bookmarkEnd w:id="10"/>
      <w:r>
        <w:t>3.2) лица, замещающ</w:t>
      </w:r>
      <w:r>
        <w:t xml:space="preserve">ие должности государственной службы, включенные в </w:t>
      </w:r>
      <w:hyperlink r:id="rId102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9F0E1E" w:rsidRDefault="00B06B7C">
      <w:pPr>
        <w:pStyle w:val="ConsPlusNormal0"/>
        <w:jc w:val="both"/>
      </w:pPr>
      <w:r>
        <w:t>(п. 3.2 введен Федеральн</w:t>
      </w:r>
      <w:r>
        <w:t xml:space="preserve">ым </w:t>
      </w:r>
      <w:hyperlink r:id="rId103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3.3) государственные гражданские служащие и граждане, претендующие на включение в федеральный кадровый резерв на государственной гражданской службе Российской Федерации;</w:t>
      </w:r>
    </w:p>
    <w:p w:rsidR="009F0E1E" w:rsidRDefault="00B06B7C">
      <w:pPr>
        <w:pStyle w:val="ConsPlusNormal0"/>
        <w:jc w:val="both"/>
      </w:pPr>
      <w:r>
        <w:t xml:space="preserve">(п. 3.3 введен Федеральным </w:t>
      </w:r>
      <w:hyperlink r:id="rId104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4) лица, замещающие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7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части.</w:t>
      </w:r>
    </w:p>
    <w:p w:rsidR="009F0E1E" w:rsidRDefault="00B06B7C">
      <w:pPr>
        <w:pStyle w:val="ConsPlusNormal0"/>
        <w:jc w:val="both"/>
      </w:pPr>
      <w:r>
        <w:t xml:space="preserve">(п. 4 в ред. Федерального </w:t>
      </w:r>
      <w:hyperlink r:id="rId105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11" w:name="P195"/>
      <w:bookmarkEnd w:id="11"/>
      <w:r>
        <w:t>1.1. Граждане, поступающие на обучение в образовательные организации вы</w:t>
      </w:r>
      <w:r>
        <w:t xml:space="preserve">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</w:t>
      </w:r>
      <w:r>
        <w:t xml:space="preserve">обязательствах имущественного характера своих супруг (супругов) и несовершеннолетних детей в </w:t>
      </w:r>
      <w:hyperlink r:id="rId106" w:tooltip="Положение Банка России от 07.11.2023 N 831-П &quot;О порядке проведения проверок достоверности и полноты сведений о доходах, об имуществе и обязательствах имущественного характера, представляемых в Банк России служащими Банка России, финансовыми уполномоченными в с">
        <w:r>
          <w:rPr>
            <w:color w:val="0000FF"/>
          </w:rPr>
          <w:t>порядке</w:t>
        </w:r>
      </w:hyperlink>
      <w:r>
        <w:t>, установленном нормативным п</w:t>
      </w:r>
      <w:r>
        <w:t>равовым актом федерального органа исполнительной власти в области обеспечения безопасности.</w:t>
      </w:r>
    </w:p>
    <w:p w:rsidR="009F0E1E" w:rsidRDefault="00B06B7C">
      <w:pPr>
        <w:pStyle w:val="ConsPlusNormal0"/>
        <w:jc w:val="both"/>
      </w:pPr>
      <w:r>
        <w:t xml:space="preserve">(часть 1.1 введена Федеральным </w:t>
      </w:r>
      <w:hyperlink r:id="rId107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</w:t>
      </w:r>
      <w:r>
        <w:t xml:space="preserve"> 64-ФЗ)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lastRenderedPageBreak/>
        <w:t>1.2. Граждане,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</w:t>
      </w:r>
      <w:r>
        <w:t>вершеннолетних детей.</w:t>
      </w:r>
    </w:p>
    <w:p w:rsidR="009F0E1E" w:rsidRDefault="00B06B7C">
      <w:pPr>
        <w:pStyle w:val="ConsPlusNormal0"/>
        <w:jc w:val="both"/>
      </w:pPr>
      <w:r>
        <w:t xml:space="preserve">(часть 1.2 введена Федеральным </w:t>
      </w:r>
      <w:hyperlink r:id="rId108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2. Порядок представления сведений о доходах, об имуществе и об</w:t>
      </w:r>
      <w:r>
        <w:t xml:space="preserve">язательствах имущественного характера,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федеральными законами, иными нормативными правовыми </w:t>
      </w:r>
      <w:hyperlink r:id="rId109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актами</w:t>
        </w:r>
      </w:hyperlink>
      <w:r>
        <w:t xml:space="preserve"> Российской Федерации и нормативными актами Центрального банка Российской Федерации.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3. Сведения о доходах, об имуществе и обязательствах имущественного характера, представляемые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относятся к информации ограниченного доступа. Сведения о доходах, об имуществе и обязательствах имущественного характера, представляемые гражданином в</w:t>
      </w:r>
      <w:r>
        <w:t xml:space="preserve">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непоступления данного гражданина на государственную или муниципальную службу, на работу в Центральный банк Российской Феде</w:t>
      </w:r>
      <w:r>
        <w:t>рации, государственную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</w:t>
      </w:r>
      <w:r>
        <w:t>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</w:t>
      </w:r>
      <w:r>
        <w:t>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</w:t>
      </w:r>
      <w:r>
        <w:t xml:space="preserve">ь использованы и подлежат уничтожению. Сведения о доходах, об имуществе и обязательствах имущественного характера, представляемые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</w:t>
      </w:r>
      <w:r>
        <w:t>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03.04.2017 </w:t>
      </w:r>
      <w:hyperlink r:id="rId111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1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1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4. Не допускается использование сведений о доходах, об имуществе и обязательствах имущественного характера, представляемых гра</w:t>
      </w:r>
      <w:r>
        <w:t xml:space="preserve">жданином, служащим или работником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для установления либо определения его платежеспособности и платежеспособности его супруги (супруг</w:t>
      </w:r>
      <w:r>
        <w:t>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11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5. Лица, виновные в разглашении сведений о доходах, об имуществе и обязательствах имущественного характера, представляемых гражданином, служащим или раб</w:t>
      </w:r>
      <w:r>
        <w:t xml:space="preserve">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либо в использовании этих сведений в целях, не предусмотренных федеральными законами, несут ответственность в соответствии </w:t>
      </w:r>
      <w:r>
        <w:t>с законодательством Российской Федерации.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11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lastRenderedPageBreak/>
        <w:t xml:space="preserve">6. Сведения о доходах, об имуществе и обязательствах </w:t>
      </w:r>
      <w:r>
        <w:t xml:space="preserve">имущественного характера, представляемые лицами, замещающими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9" w:tooltip="3.2) лица, замещающие должности государственной службы, включенные в перечни, установленные нормативными правовыми актами Российской Федерации;">
        <w:r>
          <w:rPr>
            <w:color w:val="0000FF"/>
          </w:rPr>
          <w:t>3.2 части 1</w:t>
        </w:r>
      </w:hyperlink>
      <w:r>
        <w:t xml:space="preserve"> настоящей статьи, размещаются в информационно-телекоммуникационной сет</w:t>
      </w:r>
      <w:r>
        <w:t xml:space="preserve">и Интернет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</w:t>
      </w:r>
      <w:r>
        <w:t>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законов, на официальном сайте финансового уполномоченн</w:t>
      </w:r>
      <w:r>
        <w:t xml:space="preserve">ого и предоставляются для опубликования средствам массовой информации в </w:t>
      </w:r>
      <w:hyperlink r:id="rId116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порядке</w:t>
        </w:r>
      </w:hyperlink>
      <w:r>
        <w:t>, определяемом нормативными правовыми актами Рос</w:t>
      </w:r>
      <w:r>
        <w:t xml:space="preserve">сийской Федерации, нормативными </w:t>
      </w:r>
      <w:hyperlink r:id="rId117" w:tooltip="Указание Банка России от 10.08.2023 N 6501-У &quot;О порядке размещения сведений о доходах, расходах, об имуществе и обязательствах имущественного характера служащих Банка России, финансовых уполномоченных в сферах финансовых услуг, руководителя службы обеспечения ">
        <w:r>
          <w:rPr>
            <w:color w:val="0000FF"/>
          </w:rPr>
          <w:t>актами</w:t>
        </w:r>
      </w:hyperlink>
      <w:r>
        <w:t xml:space="preserve"> Центрального банка Российской Федерации.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03.12.2012 </w:t>
      </w:r>
      <w:hyperlink r:id="rId118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28.11.2015 </w:t>
      </w:r>
      <w:hyperlink r:id="rId119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<w:r>
          <w:rPr>
            <w:color w:val="0000FF"/>
          </w:rPr>
          <w:t>N 354-ФЗ</w:t>
        </w:r>
      </w:hyperlink>
      <w:r>
        <w:t xml:space="preserve">, от 03.07.2016 </w:t>
      </w:r>
      <w:hyperlink r:id="rId120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2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2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7. Проверка достоверности и полноты сведений о доходах, об имуществе и обязательствах имущественного характера, представляемых в соответствии с</w:t>
      </w:r>
      <w:r>
        <w:t xml:space="preserve">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за исключением сведений, представляемых государственными гражданскими служащими и гражданами, претендующими на включение в федеральный кадровый рез</w:t>
      </w:r>
      <w:r>
        <w:t xml:space="preserve">ерв на государственной гражданской службе Российской Федерации, гражданами, претендующими на замещение должностей руководителей государственных (муниципальных) учреждений, должностей финансовых уполномоченных и руководителя службы обеспечения деятельности </w:t>
      </w:r>
      <w:r>
        <w:t xml:space="preserve">финансового уполномоченного,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(руководителем), в </w:t>
      </w:r>
      <w:hyperlink r:id="rId123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Федерации, самостоятельно или путем направления запроса в федеральные органы исполнительной власти, уполном</w:t>
      </w:r>
      <w:r>
        <w:t xml:space="preserve">оченные на осуществление оперативно-разыскной деятельности, об имеющихся у них данных о доходах, об имуществе и обязательствах имущественного характера граждан или лиц,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03.04.2017 </w:t>
      </w:r>
      <w:hyperlink r:id="rId12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30.12.2021 </w:t>
      </w:r>
      <w:hyperlink r:id="rId125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19.12.2023 </w:t>
      </w:r>
      <w:hyperlink r:id="rId126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7.1. Проверка достоверности и полноты сведений о доходах, об имуществе и обязательствах имущественного х</w:t>
      </w:r>
      <w:r>
        <w:t>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</w:t>
      </w:r>
      <w:r>
        <w:t xml:space="preserve">ены учредителем, в </w:t>
      </w:r>
      <w:hyperlink r:id="rId127" w:tooltip="Постановление Правительства РФ от 13.03.2013 N 207 (ред. от 06.11.2014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</w:t>
      </w:r>
      <w:r>
        <w:t xml:space="preserve">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</w:t>
      </w:r>
      <w:r>
        <w:t>лиц определяются Президентом Российской Федерации.</w:t>
      </w:r>
    </w:p>
    <w:p w:rsidR="009F0E1E" w:rsidRDefault="00B06B7C">
      <w:pPr>
        <w:pStyle w:val="ConsPlusNormal0"/>
        <w:jc w:val="both"/>
      </w:pPr>
      <w:r>
        <w:t xml:space="preserve">(часть 7.1 введена Федеральным </w:t>
      </w:r>
      <w:hyperlink r:id="rId128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lastRenderedPageBreak/>
        <w:t>7.2. Проверка д</w:t>
      </w:r>
      <w:r>
        <w:t xml:space="preserve">остоверности и полноты сведений о доходах, об имуществе и обязательствах имущественного характера, представляемых гражданином, претендующим на замещение должности главного финансового уполномоченного, и лицом, замещающим данную должность, осуществляется в </w:t>
      </w:r>
      <w:r>
        <w:t xml:space="preserve">порядке, устанавливаемом Президентом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</w:t>
      </w:r>
      <w:r>
        <w:t xml:space="preserve">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гражданина </w:t>
      </w:r>
      <w:r>
        <w:t>и лица определяются Президентом Российской Федерации.</w:t>
      </w:r>
    </w:p>
    <w:p w:rsidR="009F0E1E" w:rsidRDefault="00B06B7C">
      <w:pPr>
        <w:pStyle w:val="ConsPlusNormal0"/>
        <w:jc w:val="both"/>
      </w:pPr>
      <w:r>
        <w:t xml:space="preserve">(часть 7.2 введена Федеральным </w:t>
      </w:r>
      <w:hyperlink r:id="rId129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Федеральных законов от 18.03.2023 </w:t>
      </w:r>
      <w:hyperlink r:id="rId130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70-ФЗ</w:t>
        </w:r>
      </w:hyperlink>
      <w:r>
        <w:t xml:space="preserve">, от 10.07.2023 </w:t>
      </w:r>
      <w:hyperlink r:id="rId13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7.3. Проверка достоверности и полнот</w:t>
      </w:r>
      <w:r>
        <w:t>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руководителя службы обеспечения деятельности финансового упо</w:t>
      </w:r>
      <w:r>
        <w:t xml:space="preserve">лномоченного, и лицами, замещающими данные должности, осуществляется по решению Центрального банка Российской Федерации в </w:t>
      </w:r>
      <w:hyperlink r:id="rId132" w:tooltip="Положение Банка России от 07.11.2023 N 831-П &quot;О порядке проведения проверок достоверности и полноты сведений о доходах, об имуществе и обязательствах имущественного характера, представляемых в Банк России служащими Банка России, финансовыми уполномоченными в с">
        <w:r>
          <w:rPr>
            <w:color w:val="0000FF"/>
          </w:rPr>
          <w:t>порядке</w:t>
        </w:r>
      </w:hyperlink>
      <w:r>
        <w:t>, устанавливаемом нормативными актами Центрального банка Российской Федерации.</w:t>
      </w:r>
    </w:p>
    <w:p w:rsidR="009F0E1E" w:rsidRDefault="00B06B7C">
      <w:pPr>
        <w:pStyle w:val="ConsPlusNormal0"/>
        <w:jc w:val="both"/>
      </w:pPr>
      <w:r>
        <w:t xml:space="preserve">(часть 7.3 введена Федеральным </w:t>
      </w:r>
      <w:hyperlink r:id="rId133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Федерального </w:t>
      </w:r>
      <w:hyperlink r:id="rId134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7.4. Проверка достоверности и полноты сведений о доходах, о</w:t>
      </w:r>
      <w:r>
        <w:t xml:space="preserve">б имуществе и обязательствах имущественного характера,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осуществляется </w:t>
      </w:r>
      <w:r>
        <w:t xml:space="preserve">в </w:t>
      </w:r>
      <w:hyperlink r:id="rId135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Президентом Российской Федерации. Полномочия по направлению запросов в органы прокуратуры Российской Ф</w:t>
      </w:r>
      <w:r>
        <w:t xml:space="preserve">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</w:t>
      </w:r>
      <w:r>
        <w:t>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</w:p>
    <w:p w:rsidR="009F0E1E" w:rsidRDefault="00B06B7C">
      <w:pPr>
        <w:pStyle w:val="ConsPlusNormal0"/>
        <w:jc w:val="both"/>
      </w:pPr>
      <w:r>
        <w:t xml:space="preserve">(часть 7.4 введена Федеральным </w:t>
      </w:r>
      <w:hyperlink r:id="rId136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8. Непредставление гражданином при поступлении на государственную или муниципальную службу, на работу в Центральный банк Российской Фе</w:t>
      </w:r>
      <w:r>
        <w:t>дерации, государственную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</w:t>
      </w:r>
      <w:r>
        <w:t>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</w:t>
      </w:r>
      <w:r>
        <w:t>лжность 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</w:t>
      </w:r>
      <w:r>
        <w:t xml:space="preserve">ктера своих супруги (супруга) и несовершеннолетних детей, представление заведомо неполных сведений, за исключением случаев, </w:t>
      </w:r>
      <w:r>
        <w:lastRenderedPageBreak/>
        <w:t>установленных федеральными законами, либо представление заведомо недостоверных сведений является основанием для отказа в приеме указ</w:t>
      </w:r>
      <w:r>
        <w:t>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Федерации, Федеральный фонд обяз</w:t>
      </w:r>
      <w:r>
        <w:t>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должности фин</w:t>
      </w:r>
      <w:r>
        <w:t>ансового уполномоченного, руководителя службы обеспечения деятельности финансового уполномоченного, на должность руководителя государственного (муниципального) учреждения.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03.12.2012 </w:t>
      </w:r>
      <w:hyperlink r:id="rId13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38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>, от 03.07.</w:t>
      </w:r>
      <w:r>
        <w:t xml:space="preserve">2016 </w:t>
      </w:r>
      <w:hyperlink r:id="rId139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40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, от 28.12.</w:t>
      </w:r>
      <w:r>
        <w:t xml:space="preserve">2022 </w:t>
      </w:r>
      <w:hyperlink r:id="rId14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4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9. Невыполнение гражданином или лицом, указанными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освобождение его от замещаемой должности, в том числе от должностей</w:t>
      </w:r>
      <w:r>
        <w:t xml:space="preserve">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корпорации, публично-право</w:t>
      </w:r>
      <w:r>
        <w:t>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организаци</w:t>
      </w:r>
      <w:r>
        <w:t>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03.12.2012 </w:t>
      </w:r>
      <w:hyperlink r:id="rId14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44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145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4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4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10. Для целей настоящего Федерального закона </w:t>
      </w:r>
      <w:hyperlink r:id="rId148" w:tooltip="Федеральный закон от 31.07.2020 N 259-ФЗ (ред. от 28.12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цифровая валюта</w:t>
        </w:r>
      </w:hyperlink>
      <w:r>
        <w:t xml:space="preserve"> п</w:t>
      </w:r>
      <w:r>
        <w:t>ризнается имуществом.</w:t>
      </w:r>
    </w:p>
    <w:p w:rsidR="009F0E1E" w:rsidRDefault="00B06B7C">
      <w:pPr>
        <w:pStyle w:val="ConsPlusNormal0"/>
        <w:jc w:val="both"/>
      </w:pPr>
      <w:r>
        <w:t xml:space="preserve">(часть 10 введена Федеральным </w:t>
      </w:r>
      <w:hyperlink r:id="rId149" w:tooltip="Федеральный закон от 31.07.2020 N 259-ФЗ (ред. от 28.12.2024)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31.07.2020 N 259-ФЗ)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8.1. Представление сведений о расходах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(введена Федеральным </w:t>
      </w:r>
      <w:hyperlink r:id="rId150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bookmarkStart w:id="12" w:name="P230"/>
      <w:bookmarkEnd w:id="12"/>
      <w:r>
        <w:t xml:space="preserve">1. Лица, замещающие (занимающие) должности, включенные в </w:t>
      </w:r>
      <w:hyperlink r:id="rId151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, и Порядки представления указанных сведений&quot; (Материал подготовлен специалиста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расходах своих супру</w:t>
      </w:r>
      <w:r>
        <w:t xml:space="preserve">ги (супруга) и несовершеннолетних детей в случаях и порядке, которые установлены Федеральным </w:t>
      </w:r>
      <w:hyperlink r:id="rId15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</w:t>
      </w:r>
      <w:r>
        <w:t xml:space="preserve"> расходов лиц, замещающих государственные должности, и иных лиц их доходам", иными нормативными правовыми актами Российской Федерации и нормативными актами Центрального банка Российской Федерации.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153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2. Контроль за соответствием расходов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а также расходов их супруг (супругов</w:t>
      </w:r>
      <w:r>
        <w:t xml:space="preserve">) и несовершеннолетних детей общему доходу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(супругов) за три последних года, предшествующих </w:t>
      </w:r>
      <w:r>
        <w:lastRenderedPageBreak/>
        <w:t xml:space="preserve">совершению сделки, осуществляется в порядке, предусмотренном настоящим Федеральным законом и Федеральным </w:t>
      </w:r>
      <w:hyperlink r:id="rId15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</w:t>
      </w:r>
      <w:r>
        <w:t>й Федерации, нормативными актами Центрального банка Российской Федерации.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15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3. Непредставление ли</w:t>
      </w:r>
      <w:r>
        <w:t xml:space="preserve">цами, указанными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сведений 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</w:t>
      </w:r>
      <w:r>
        <w:t>едений о своих расходах или непредставление сведений о расходах своих супруги (супруга) и несовершеннолетних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</w:t>
      </w:r>
      <w:r>
        <w:t xml:space="preserve">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освобождение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</w:t>
      </w:r>
      <w:r>
        <w:t>тьи, от замещаемой (занимаемой) должности, в том числе от должностей финансового уполномоченного,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</w:t>
      </w:r>
      <w:r>
        <w:t>нтрального банка Российской Федерации, с работы в 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созданно</w:t>
      </w:r>
      <w:r>
        <w:t>й Российской Федерацией на основании федерального закона, с работы в организации, создаваемой для выполнения задач, поставленных перед федеральными государственными органами.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03.07.2016 </w:t>
      </w:r>
      <w:hyperlink r:id="rId156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5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5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 xml:space="preserve">, от 10.07.2023 </w:t>
      </w:r>
      <w:hyperlink r:id="rId15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4. Сведения об источниках получения средств, за счет которых совершена сделка по приобретению земельного учас</w:t>
      </w:r>
      <w:r>
        <w:t xml:space="preserve">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соответствии с Федеральным </w:t>
      </w:r>
      <w:hyperlink r:id="rId16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размещаются в информационно-телекоммуникационной сети "Интерне</w:t>
      </w:r>
      <w:r>
        <w:t>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публично-правовых компаний, Фонда пе</w:t>
      </w:r>
      <w:r>
        <w:t>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сайте финансового уполномоченного и пред</w:t>
      </w:r>
      <w:r>
        <w:t xml:space="preserve">оставляются для опубликования средствам массовой информации в </w:t>
      </w:r>
      <w:hyperlink r:id="rId161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порядке</w:t>
        </w:r>
      </w:hyperlink>
      <w:r>
        <w:t>, определяемом нормативными правовыми актами Президента Ро</w:t>
      </w:r>
      <w:r>
        <w:t xml:space="preserve">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</w:t>
      </w:r>
      <w:hyperlink r:id="rId162" w:tooltip="Федеральный закон от 27.07.2006 N 152-ФЗ (ред. от 28.02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требований о защите персональных данных.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22.12.2014 </w:t>
      </w:r>
      <w:hyperlink r:id="rId163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05.10.2015 </w:t>
      </w:r>
      <w:hyperlink r:id="rId16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65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03.04.2017 </w:t>
      </w:r>
      <w:hyperlink r:id="rId166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6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01.04.2022 </w:t>
      </w:r>
      <w:hyperlink r:id="rId168" w:tooltip="Федеральный закон от 01.04.2022 N 9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90-ФЗ</w:t>
        </w:r>
      </w:hyperlink>
      <w:r>
        <w:t xml:space="preserve">, от 28.12.2022 </w:t>
      </w:r>
      <w:hyperlink r:id="rId16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9F0E1E" w:rsidRDefault="009F0E1E">
      <w:pPr>
        <w:pStyle w:val="ConsPlusNormal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bookmarkStart w:id="13" w:name="P239"/>
      <w:bookmarkEnd w:id="13"/>
      <w:r>
        <w:t>Статья 8.2. Контроль за законностью получения денежных средств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(введена Федеральным </w:t>
      </w:r>
      <w:hyperlink r:id="rId170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06.03.2022 N 44-ФЗ)</w:t>
      </w:r>
    </w:p>
    <w:p w:rsidR="009F0E1E" w:rsidRDefault="009F0E1E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F0E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1E" w:rsidRDefault="009F0E1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1E" w:rsidRDefault="009F0E1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0E1E" w:rsidRDefault="00B06B7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F0E1E" w:rsidRDefault="00B06B7C">
            <w:pPr>
              <w:pStyle w:val="ConsPlusNormal0"/>
              <w:jc w:val="both"/>
            </w:pPr>
            <w:r>
              <w:rPr>
                <w:color w:val="392C69"/>
              </w:rPr>
              <w:t>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(</w:t>
            </w:r>
            <w:hyperlink r:id="rId171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18.07.2022 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1E" w:rsidRDefault="009F0E1E">
            <w:pPr>
              <w:pStyle w:val="ConsPlusNormal0"/>
            </w:pPr>
          </w:p>
        </w:tc>
      </w:tr>
    </w:tbl>
    <w:p w:rsidR="009F0E1E" w:rsidRDefault="00B06B7C">
      <w:pPr>
        <w:pStyle w:val="ConsPlusNormal0"/>
        <w:spacing w:before="300"/>
        <w:ind w:firstLine="540"/>
        <w:jc w:val="both"/>
      </w:pPr>
      <w:bookmarkStart w:id="14" w:name="P245"/>
      <w:bookmarkEnd w:id="14"/>
      <w:r>
        <w:t>1. В случае, если в ходе осуществления проверки достоверности и полноты сведений о доходах, об имуществе и обязате</w:t>
      </w:r>
      <w:r>
        <w:t>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</w:t>
      </w:r>
      <w:r>
        <w:t>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</w:t>
      </w:r>
      <w:r>
        <w:t>ица сведения, подтверждающие законность получения этих денежных средств.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15" w:name="P246"/>
      <w:bookmarkEnd w:id="15"/>
      <w:r>
        <w:t>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</w:t>
      </w:r>
      <w:r>
        <w:t>евный срок после ее завершения направляются лицом, принявшим решение о ее осуществлении, в органы прокуратуры Российской Федерации.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16" w:name="P247"/>
      <w:bookmarkEnd w:id="16"/>
      <w:r>
        <w:t xml:space="preserve">3. В случае увольнения (прекращения полномочий) проверяемого лица, в отношении которого осуществляется проверка,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</w:t>
      </w:r>
      <w:r>
        <w:t xml:space="preserve">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</w:t>
      </w:r>
      <w:r>
        <w:t>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17" w:name="P248"/>
      <w:bookmarkEnd w:id="17"/>
      <w:r>
        <w:t>4. Генеральный прокурор Российской Федерации или подчиненны</w:t>
      </w:r>
      <w:r>
        <w:t xml:space="preserve">е ему прокуроры не позднее 10 рабочих дней со дня получения материалов,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письменной форме.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5. Генеральный прокурор Российской Федерации или подчиненные ему прокуроры не позднее чем через два рабочих дня со дня </w:t>
      </w:r>
      <w:r>
        <w:t xml:space="preserve">принятия решения, указанного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 о принятом в отношении него решении, а также о необходимости представления этим лицом сведений, подтверждающ</w:t>
      </w:r>
      <w:r>
        <w:t xml:space="preserve">их законность получения денежных средств, указанных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lastRenderedPageBreak/>
        <w:t xml:space="preserve">7.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</w:t>
      </w:r>
      <w:r>
        <w:t>настоящей статьи, проверяемое лицо вправе: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давать пояснения в письменной форме об источниках поступления денежных средств на свои счета, счета своих супруги (супруга) и несовершеннолетних детей в банках и (или) иных кредитных организациях;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2) представля</w:t>
      </w:r>
      <w:r>
        <w:t>ть дополнительные материалы и давать по ним пояснения в письменной форме;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18" w:name="P255"/>
      <w:bookmarkEnd w:id="18"/>
      <w:r>
        <w:t>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истребовать у проверяемого лица сведения, подтверждающие законност</w:t>
      </w:r>
      <w:r>
        <w:t xml:space="preserve">ь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провести беседу с проверяемым лицом в случае поступления ходатайства, предусм</w:t>
      </w:r>
      <w:r>
        <w:t xml:space="preserve">отренного </w:t>
      </w:r>
      <w:hyperlink w:anchor="P255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10.</w:t>
      </w:r>
      <w:r>
        <w:t xml:space="preserve"> Генеральный прокурор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проводить по своей инициативе беседу с проверяемым лицом;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2) получать</w:t>
      </w:r>
      <w:r>
        <w:t xml:space="preserve"> от проверяемого лица пояснения по представленным им сведениям и материалам;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19" w:name="P263"/>
      <w:bookmarkEnd w:id="19"/>
      <w:r>
        <w:t>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</w:t>
      </w:r>
      <w:r>
        <w:t>нные объединения и иные организации об имеющейся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</w:t>
      </w:r>
      <w:r>
        <w:t xml:space="preserve">х счета в банках и (или) иных кредитных организациях.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</w:t>
      </w:r>
      <w:r>
        <w:t>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экстремистской деятельности и финансированию распро</w:t>
      </w:r>
      <w:r>
        <w:t xml:space="preserve">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</w:t>
      </w:r>
      <w:r>
        <w:lastRenderedPageBreak/>
        <w:t>Российской Федерации, военными и другими специализированными прокурорами, прир</w:t>
      </w:r>
      <w:r>
        <w:t>авненными к прокурорам субъектов Российской Федерации;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172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наводить справки</w:t>
      </w:r>
      <w:r>
        <w:t xml:space="preserve"> у физических лиц и получать от них с их согласия информацию.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11. Руководители государственных органов, органов местного самоуправления, организаций, получившие запрос, указанный в </w:t>
      </w:r>
      <w:hyperlink w:anchor="P263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статьи, об</w:t>
      </w:r>
      <w:r>
        <w:t>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12. Порядок рассмотрения материалов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13. Генеральный прокурор Российской Федерации или подчиненные ему прокуроры после завершения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20" w:name="P269"/>
      <w:bookmarkEnd w:id="20"/>
      <w:r>
        <w:t>14. Генеральный прокурор Российской</w:t>
      </w:r>
      <w:r>
        <w:t xml:space="preserve"> Федерации или подчиненные ему прокуроры, получившие материалы, указанные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173" w:tooltip="Федеральный закон от 17.01.1992 N 2202-1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</w:t>
      </w:r>
      <w:r>
        <w:t xml:space="preserve">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</w:t>
      </w:r>
      <w:r>
        <w:t xml:space="preserve">средств, указанных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21" w:name="P270"/>
      <w:bookmarkEnd w:id="21"/>
      <w:r>
        <w:t xml:space="preserve">15. </w:t>
      </w:r>
      <w:r>
        <w:t xml:space="preserve">Генеральный прокурор Российской Федерации или подчиненные ему прокуроры рассматривают материалы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</w:t>
      </w:r>
      <w:r>
        <w:t xml:space="preserve">ются в суд в порядке,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в отношении которой не представлены сведения, подтверждающие законность получения этих средств, если размер взыскиваемых средств превышает десять тысяч рублей.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22" w:name="P271"/>
      <w:bookmarkEnd w:id="22"/>
      <w:r>
        <w:t>16. Генеральный прокурор Российской</w:t>
      </w:r>
      <w:r>
        <w:t xml:space="preserve"> Федерации или подчиненные ему прокуроры направляют информацию о результатах рассмотрения судами заявлений, указанных в </w:t>
      </w:r>
      <w:hyperlink w:anchor="P269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70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статьи, в орган публичной власти ил</w:t>
      </w:r>
      <w:r>
        <w:t xml:space="preserve">и организацию, в которых лицо, в отношении которого осуществлялись проверки, указанные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17. Порядок направления инфор</w:t>
      </w:r>
      <w:r>
        <w:t xml:space="preserve">мации, указанной в </w:t>
      </w:r>
      <w:hyperlink w:anchor="P271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bookmarkStart w:id="23" w:name="P274"/>
      <w:bookmarkEnd w:id="23"/>
      <w:r>
        <w:t xml:space="preserve">Статья 9. Обязанность государственных и муниципальных служащих </w:t>
      </w:r>
      <w:r>
        <w:lastRenderedPageBreak/>
        <w:t>уведомлять об обращениях в целях склонения к совершению коррупционных правонарушений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bookmarkStart w:id="24" w:name="P276"/>
      <w:bookmarkEnd w:id="24"/>
      <w:r>
        <w:t>1. Государственный или муниципальный служащий обязан уведомлять представителя нанимателя (работодателя), ор</w:t>
      </w:r>
      <w:r>
        <w:t>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2. Уведомление о фактах обращения в целях склонения к совершению коррупционных правонарушен</w:t>
      </w:r>
      <w:r>
        <w:t>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3. Невыполнение государственным или муниципальным служащим должностной (служе</w:t>
      </w:r>
      <w:r>
        <w:t xml:space="preserve">бной) обязанности, предусмотренной </w:t>
      </w:r>
      <w:hyperlink w:anchor="P276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</w:t>
      </w:r>
      <w:r>
        <w:t xml:space="preserve"> с законодательством Российской Федерации.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</w:t>
      </w:r>
      <w:r>
        <w:t>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</w:t>
      </w:r>
      <w:r>
        <w:t>, либо представления заведомо недостоверных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17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5. Порядок уведомления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</w:t>
      </w:r>
      <w:r>
        <w:t>едомлениях, организация проверки этих сведений и порядок регистрации уведомлений определяются представителем нанимателя (работодателем).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10. Конфликт интересов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 ред. Федерального </w:t>
      </w:r>
      <w:hyperlink r:id="rId17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bookmarkStart w:id="25" w:name="P287"/>
      <w:bookmarkEnd w:id="25"/>
      <w: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</w:t>
      </w:r>
      <w:r>
        <w:t>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</w:t>
      </w:r>
      <w:r>
        <w:t>ение полномочий).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2.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</w:t>
      </w:r>
      <w:r>
        <w:lastRenderedPageBreak/>
        <w:t>имущественного характера, резу</w:t>
      </w:r>
      <w:r>
        <w:t xml:space="preserve">льтатов выполненных работ или каких-либо выгод (преимуществ) лицом, указанным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состоящими с ним в близком родстве или свойстве лицами (родителями, супругами, детьми, братьями, сестрами</w:t>
      </w:r>
      <w:r>
        <w:t xml:space="preserve">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лица, состоящие с ним в близком родстве или свой</w:t>
      </w:r>
      <w:r>
        <w:t>стве, связаны имущественными, корпоративными или иными близкими отношениями.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3. Обязанность принимать меры по предотвращению и урегулированию конфликта интересов возлагается: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на государственных и муниципальных служащих;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2) на служащих Центрального банка</w:t>
      </w:r>
      <w:r>
        <w:t xml:space="preserve"> Российской Федерации, работников, замещающих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</w:t>
      </w:r>
      <w:r>
        <w:t>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04.06.2018 </w:t>
      </w:r>
      <w:hyperlink r:id="rId17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7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</w:t>
      </w:r>
      <w:r>
        <w:t>ред федеральными государственными органами;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:rsidR="009F0E1E" w:rsidRDefault="00B06B7C">
      <w:pPr>
        <w:pStyle w:val="ConsPlusNormal0"/>
        <w:jc w:val="both"/>
      </w:pPr>
      <w:r>
        <w:t xml:space="preserve">(часть 3 введена Федеральным </w:t>
      </w:r>
      <w:hyperlink r:id="rId178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bookmarkStart w:id="26" w:name="P297"/>
      <w:bookmarkEnd w:id="26"/>
      <w:r>
        <w:t>Статья 11. Порядок предотвращения и урегулирования конфликта интересов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 ред. Федерального </w:t>
      </w:r>
      <w:hyperlink r:id="rId179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1.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</w:t>
      </w:r>
      <w:r>
        <w:t xml:space="preserve"> закона, обязано принимать меры по недопущению любой возможности возникновения конфликта интересов.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27" w:name="P302"/>
      <w:bookmarkEnd w:id="27"/>
      <w:r>
        <w:t xml:space="preserve">2.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уведомить представителя нанимателя (рабо</w:t>
      </w:r>
      <w:r>
        <w:t>тодателя), иное уполномоченное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Российской Федерации, в порядке, установленном нормативными правовыми актами</w:t>
      </w:r>
      <w:r>
        <w:t xml:space="preserve"> Российской Федерации, нормативными актами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</w:t>
      </w:r>
      <w:r>
        <w:t>хования, иных организаций, создаваемых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180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lastRenderedPageBreak/>
        <w:t xml:space="preserve">3. Представитель нанимателя, работодатель, иное уполномоченное лицо, указанное в </w:t>
      </w:r>
      <w:hyperlink w:anchor="P302" w:tooltip=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">
        <w:r>
          <w:rPr>
            <w:color w:val="0000FF"/>
          </w:rPr>
          <w:t>части 2</w:t>
        </w:r>
      </w:hyperlink>
      <w:r>
        <w:t xml:space="preserve"> настоящей статьи, если им стало известно о возникновении у лица, указанного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</w:t>
        </w:r>
        <w:r>
          <w:rPr>
            <w:color w:val="0000FF"/>
          </w:rPr>
          <w:t xml:space="preserve"> 10</w:t>
        </w:r>
      </w:hyperlink>
      <w:r>
        <w:t xml:space="preserve"> настоящего Федерального закона,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181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4.</w:t>
      </w:r>
      <w:r>
        <w:t xml:space="preserve"> Предотвращение или урегулирование конфликта интересов может состоять в изменении должностного или служебного положения лица, указанного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являющегося стороной конфликта</w:t>
      </w:r>
      <w:r>
        <w:t xml:space="preserve">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5. Предотвращение и урегулирование конфликта интересов, с</w:t>
      </w:r>
      <w:r>
        <w:t xml:space="preserve">тороной которого является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</w:t>
      </w:r>
      <w:r>
        <w:t>Федерации.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6. Непринятие лицом, указанным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</w:t>
      </w:r>
      <w:r>
        <w:t>м, влекущим увольнение указанного лица в соответствии с законодательством Российской Федерации, за исключением случаев, установленных федеральными законами.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18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7. В случае, если лицо, указанное в </w:t>
      </w:r>
      <w:hyperlink w:anchor="P287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владеет ценными бумагами (долями участия, паями в уставных (складочных) капитала</w:t>
      </w:r>
      <w:r>
        <w:t xml:space="preserve">х организаций), оно обязано в целях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</w:t>
      </w:r>
      <w:hyperlink r:id="rId183" w:tooltip="&quot;Гражданский кодекс Российской Федерации (часть вторая)&quot; от 26.01.1996 N 14-ФЗ (ред. от 13.12.2024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11.1. Обяз</w:t>
      </w:r>
      <w:r>
        <w:t>анности служащих Центрального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</w:t>
      </w:r>
      <w:r>
        <w:t>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лиц, замещающих должности финансового уполномоченного, руководителя службы обеспечения дея</w:t>
      </w:r>
      <w:r>
        <w:t>тельности финансового уполномоченного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03.12.2012 </w:t>
      </w:r>
      <w:hyperlink r:id="rId18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03.07.2016 </w:t>
      </w:r>
      <w:hyperlink r:id="rId185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8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(введена Федеральным </w:t>
      </w:r>
      <w:hyperlink r:id="rId18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>Служащие Центрального банка Российской Федерации, работники, замещающие должности в государственных корпорациях, публично-</w:t>
      </w:r>
      <w:r>
        <w:t xml:space="preserve">правовых компаниях, Фонде пенсионного и </w:t>
      </w:r>
      <w:r>
        <w:lastRenderedPageBreak/>
        <w:t>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работники, замещающие отд</w:t>
      </w:r>
      <w:r>
        <w:t>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 уполномоченного, руководителя службы обеспечения деятельнос</w:t>
      </w:r>
      <w:r>
        <w:t xml:space="preserve">ти финансового уполномоченного, обязаны в соответствии со </w:t>
      </w:r>
      <w:hyperlink w:anchor="P274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297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 совершению коррупционных правонарушений, сообщать о возникн</w:t>
      </w:r>
      <w:r>
        <w:t>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 конфликта интересов в порядке, определяемом нормативными ак</w:t>
      </w:r>
      <w:r>
        <w:t>тами федеральных государственных органов,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 страх</w:t>
      </w:r>
      <w:r>
        <w:t>ования, иных организаций, создаваемых Российской Федерацией на основании федеральных законов.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03.12.2012 </w:t>
      </w:r>
      <w:hyperlink r:id="rId188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05.10.2015 </w:t>
      </w:r>
      <w:hyperlink r:id="rId189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90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9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9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9F0E1E" w:rsidRDefault="009F0E1E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F0E1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1E" w:rsidRDefault="009F0E1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1E" w:rsidRDefault="009F0E1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F0E1E" w:rsidRDefault="00B06B7C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F0E1E" w:rsidRDefault="00B06B7C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разъяснении положений ст. 12 см. </w:t>
            </w:r>
            <w:hyperlink r:id="rId193" w:tooltip="&lt;Письмо&gt; Минтруда России от 30.12.2013 N 18-2/4074 &quot;О разъяснении положений статьи 12 Федерального закона от 25 декабря 2008 г. N 273-ФЗ &quot;О противодействии коррупции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30.12.2013 N 18-2/4074.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F0E1E" w:rsidRDefault="009F0E1E">
            <w:pPr>
              <w:pStyle w:val="ConsPlusNormal0"/>
            </w:pPr>
          </w:p>
        </w:tc>
      </w:tr>
    </w:tbl>
    <w:p w:rsidR="009F0E1E" w:rsidRDefault="00B06B7C">
      <w:pPr>
        <w:pStyle w:val="ConsPlusTitle0"/>
        <w:spacing w:before="30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19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bookmarkStart w:id="28" w:name="P325"/>
      <w:bookmarkEnd w:id="28"/>
      <w:r>
        <w:t>1. Гражданин, замещавший должность государственной или муниципальной службы, включенную в перечень</w:t>
      </w:r>
      <w:r>
        <w:t>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</w:t>
      </w:r>
      <w:r>
        <w:t>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</w:t>
      </w:r>
      <w:r>
        <w:t xml:space="preserve">авления данной организацией входили в должностные (служебные) обязанности государственного или муниципального служащего, с согласия соответствующей </w:t>
      </w:r>
      <w:hyperlink r:id="rId195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комиссии</w:t>
        </w:r>
      </w:hyperlink>
      <w:r>
        <w:t xml:space="preserve"> по с</w:t>
      </w:r>
      <w:r>
        <w:t>облюдению требований к служебному поведению государственных или муниципальных служащих и урегулированию конфликта интересов.</w:t>
      </w:r>
    </w:p>
    <w:p w:rsidR="009F0E1E" w:rsidRDefault="00B06B7C">
      <w:pPr>
        <w:pStyle w:val="ConsPlusNormal0"/>
        <w:jc w:val="both"/>
      </w:pPr>
      <w:r>
        <w:t xml:space="preserve">(часть 1 в ред. Федерального </w:t>
      </w:r>
      <w:hyperlink r:id="rId19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1.1. 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</w:t>
      </w:r>
      <w:r>
        <w:t>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</w:t>
      </w:r>
      <w:r>
        <w:t xml:space="preserve">или в его должностные (служебные) </w:t>
      </w:r>
      <w:r>
        <w:lastRenderedPageBreak/>
        <w:t>обязанности, а также проинформировать гражданина о принятом решении.</w:t>
      </w:r>
    </w:p>
    <w:p w:rsidR="009F0E1E" w:rsidRDefault="00B06B7C">
      <w:pPr>
        <w:pStyle w:val="ConsPlusNormal0"/>
        <w:jc w:val="both"/>
      </w:pPr>
      <w:r>
        <w:t xml:space="preserve">(часть 1.1 в ред. Федерального </w:t>
      </w:r>
      <w:hyperlink r:id="rId197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<w:r>
          <w:rPr>
            <w:color w:val="0000FF"/>
          </w:rPr>
          <w:t>закона</w:t>
        </w:r>
      </w:hyperlink>
      <w:r>
        <w:t xml:space="preserve"> от 03.08.2018 N 307-ФЗ)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29" w:name="P329"/>
      <w:bookmarkEnd w:id="29"/>
      <w:r>
        <w:t>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</w:t>
      </w:r>
      <w:r>
        <w:t xml:space="preserve">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сообщать работодателю сведения о последнем месте своей с</w:t>
      </w:r>
      <w:r>
        <w:t>лужбы.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19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3. Несоблюдение гражданином, замещавшим должности государственной или муниципаль</w:t>
      </w:r>
      <w:r>
        <w:t xml:space="preserve">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</w:t>
      </w:r>
      <w:hyperlink w:anchor="P329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</w:t>
      </w:r>
      <w:r>
        <w:t xml:space="preserve"> прекращение трудового или гражданско-правового договора на выполнение работ (оказание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заключенного с указанным гражданином.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19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30" w:name="P333"/>
      <w:bookmarkEnd w:id="30"/>
      <w:r>
        <w:t xml:space="preserve">4. Работодатель при заключении трудового или гражданско-правового договора на выполнение работ (оказание услуг), указанного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</w:t>
      </w:r>
      <w:r>
        <w:t xml:space="preserve">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</w:t>
      </w:r>
      <w:hyperlink r:id="rId200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20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5. Неисполнение работодателем обязанности, установленной </w:t>
      </w:r>
      <w:hyperlink w:anchor="P333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частью 4</w:t>
        </w:r>
      </w:hyperlink>
      <w:r>
        <w:t xml:space="preserve"> настоящей статьи, является правонарушением и влечет </w:t>
      </w:r>
      <w:hyperlink r:id="rId202" w:tooltip="&quot;Кодекс Российской Федерации об административных правонарушениях&quot; от 30.12.2001 N 195-ФЗ (ред. от 24.06.2025) (с изм. и доп., вступ. в силу с 05.07.2025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6. Проверка соблюдения гражданином, указанным в </w:t>
      </w:r>
      <w:hyperlink w:anchor="P325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</w:t>
      </w:r>
      <w:r>
        <w:t>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</w:t>
      </w:r>
      <w:r>
        <w:t>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</w:t>
      </w:r>
      <w:r>
        <w:t>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9F0E1E" w:rsidRDefault="00B06B7C">
      <w:pPr>
        <w:pStyle w:val="ConsPlusNormal0"/>
        <w:jc w:val="both"/>
      </w:pPr>
      <w:r>
        <w:t xml:space="preserve">(часть 6 введена Федеральным </w:t>
      </w:r>
      <w:hyperlink r:id="rId20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12.1. 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</w:t>
      </w:r>
      <w:r>
        <w:t>ности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lastRenderedPageBreak/>
        <w:t xml:space="preserve">(введена Федеральным </w:t>
      </w:r>
      <w:hyperlink r:id="rId20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bookmarkStart w:id="31" w:name="P343"/>
      <w:bookmarkEnd w:id="31"/>
      <w:r>
        <w:t>1. Лица, замещающие государственные должности Российской Федерации, государств</w:t>
      </w:r>
      <w:r>
        <w:t xml:space="preserve">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</w:t>
      </w:r>
      <w:hyperlink r:id="rId205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или федеральными </w:t>
      </w:r>
      <w:hyperlink r:id="rId206" w:tooltip="Федеральный закон от 08.05.1994 N 3-ФЗ (ред. от 07.06.2025) &quot;О статусе сенатора Российской Федерации и статусе депутата Государственной Думы Федерального Собрания Российской Федерации&quot; {КонсультантПлюс}">
        <w:r>
          <w:rPr>
            <w:color w:val="0000FF"/>
          </w:rPr>
          <w:t>законами</w:t>
        </w:r>
      </w:hyperlink>
      <w:r>
        <w:t>, а также муниципальные должности, должности государственной или муниципальной службы.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2. Лица, замещающие муниципальные должности, не вправе замещать государственные должности Российской Федерац</w:t>
      </w:r>
      <w:r>
        <w:t xml:space="preserve">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 не установлено федеральными </w:t>
      </w:r>
      <w:hyperlink r:id="rId207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208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30.09.2013 N 261-ФЗ)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3. Лица, замещающие</w:t>
      </w:r>
      <w:r>
        <w:t xml:space="preserve"> государственные должности Российской Федерации, лица, замещающие государственные должности субъектов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</w:t>
      </w:r>
      <w:r>
        <w:t>альными законами не установлено иное, не вправе: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209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 143-ФЗ)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32" w:name="P348"/>
      <w:bookmarkEnd w:id="32"/>
      <w:r>
        <w:t>1) замещать другие должности в органах государственной власти и органах местного самоуправления;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2) заниматься предпринимательской деятельност</w:t>
      </w:r>
      <w:r>
        <w:t>ью лично или через доверенных лиц;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</w:t>
      </w:r>
      <w:r>
        <w:t>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</w:t>
      </w:r>
      <w:r>
        <w:t>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33" w:name="P351"/>
      <w:bookmarkEnd w:id="33"/>
      <w:r>
        <w:t>4) быть поверенными или иными представителями по делам третьих лиц в органах государственной власти и органах местного самоуправ</w:t>
      </w:r>
      <w:r>
        <w:t>ления, если иное не предусмотрено федеральными законами;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6) получать гонорары з</w:t>
      </w:r>
      <w:r>
        <w:t>а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</w:t>
      </w:r>
      <w:r>
        <w:t>снове;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lastRenderedPageBreak/>
        <w:t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</w:t>
      </w:r>
      <w:r>
        <w:t>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</w:t>
      </w:r>
      <w:r>
        <w:t>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</w:t>
      </w:r>
      <w:r>
        <w:t>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</w:t>
      </w:r>
      <w:r>
        <w:t>ом нормативными правовыми актами Российской Федерации;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8) принимать вопреки установленному </w:t>
      </w:r>
      <w:hyperlink r:id="rId210" w:tooltip="Указ Президента РФ от 10.10.2015 N 506 &quot;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">
        <w:r>
          <w:rPr>
            <w:color w:val="0000FF"/>
          </w:rPr>
          <w:t>порядку</w:t>
        </w:r>
      </w:hyperlink>
      <w:r>
        <w:t xml:space="preserve"> почетные и специальные звания,</w:t>
      </w:r>
      <w:r>
        <w:t xml:space="preserve">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9) выезжать в служебные командировки за пределы Российской Федер</w:t>
      </w:r>
      <w:r>
        <w:t>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</w:t>
      </w:r>
      <w:r>
        <w:t>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10) входить в состав органов управления, попечительских или наблюдательных советов, ин</w:t>
      </w:r>
      <w:r>
        <w:t>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</w:t>
      </w:r>
      <w:r>
        <w:t>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34" w:name="P358"/>
      <w:bookmarkEnd w:id="34"/>
      <w:r>
        <w:t>11) разглашать или использовать в целях, не связанных с выполнением</w:t>
      </w:r>
      <w:r>
        <w:t xml:space="preserve"> служебных обязанностей, сведения, отнесенные в соответствии с федеральным законом к </w:t>
      </w:r>
      <w:hyperlink r:id="rId21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 xml:space="preserve"> ограниченного доступа, ставшие им известными в связи с выполнением служебных обязанностей.</w:t>
      </w:r>
    </w:p>
    <w:p w:rsidR="009F0E1E" w:rsidRDefault="00B06B7C">
      <w:pPr>
        <w:pStyle w:val="ConsPlusNormal0"/>
        <w:jc w:val="both"/>
      </w:pPr>
      <w:r>
        <w:t xml:space="preserve">(часть 3 в ред. Федерального </w:t>
      </w:r>
      <w:hyperlink r:id="rId212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3.1. Лица, замещающие должности глав муниципальных образований и осуществляющие свои полномочия на непостоянной</w:t>
      </w:r>
      <w:r>
        <w:t xml:space="preserve"> основе, не вправе осуществлять деятельность, предусмотренную </w:t>
      </w:r>
      <w:hyperlink w:anchor="P35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пунктами 4</w:t>
        </w:r>
      </w:hyperlink>
      <w:r>
        <w:t xml:space="preserve"> - </w:t>
      </w:r>
      <w:hyperlink w:anchor="P35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9F0E1E" w:rsidRDefault="00B06B7C">
      <w:pPr>
        <w:pStyle w:val="ConsPlusNormal0"/>
        <w:jc w:val="both"/>
      </w:pPr>
      <w:r>
        <w:t xml:space="preserve">(часть 3.1 введена Федеральным </w:t>
      </w:r>
      <w:hyperlink r:id="rId213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303-ФЗ)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3.2. Лица, замещающие государственные должности Российской Федерации, если</w:t>
      </w:r>
      <w:r>
        <w:t xml:space="preserve"> федеральными конституционными законами или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lastRenderedPageBreak/>
        <w:t>1) участие на безвозмездной основе в управлении полити</w:t>
      </w:r>
      <w:r>
        <w:t>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2) участие на безвозмездной</w:t>
      </w:r>
      <w:r>
        <w:t xml:space="preserve">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</w:t>
      </w:r>
      <w:r>
        <w:t xml:space="preserve"> кооперативов, товарищества собственников недвижимости) с предварительным уведомлением Президента Российской Федерации в </w:t>
      </w:r>
      <w:hyperlink r:id="rId214" w:tooltip="Указ Президента РФ от 29.05.2020 N 342 (ред. от 26.06.2023)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">
        <w:r>
          <w:rPr>
            <w:color w:val="0000FF"/>
          </w:rPr>
          <w:t>порядке</w:t>
        </w:r>
      </w:hyperlink>
      <w:r>
        <w:t>,</w:t>
      </w:r>
      <w:r>
        <w:t xml:space="preserve"> установленном Президентом Российской Федерации;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представление на безвозмездной</w:t>
      </w:r>
      <w:r>
        <w:t xml:space="preserve">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нормативными правовыми актами Правительства Российской Федерации, о</w:t>
      </w:r>
      <w:r>
        <w:t>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уставном капитале);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5) иные случаи, предусмотренные международными</w:t>
      </w:r>
      <w:r>
        <w:t xml:space="preserve"> договорами или федеральными законами.</w:t>
      </w:r>
    </w:p>
    <w:p w:rsidR="009F0E1E" w:rsidRDefault="00B06B7C">
      <w:pPr>
        <w:pStyle w:val="ConsPlusNormal0"/>
        <w:jc w:val="both"/>
      </w:pPr>
      <w:r>
        <w:t xml:space="preserve">(часть 3.2 введена Федеральным </w:t>
      </w:r>
      <w:hyperlink r:id="rId215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3.3. Депутаты законодательных органов </w:t>
      </w:r>
      <w:r>
        <w:t xml:space="preserve">субъектов Российской Федерации, осуществляющие свои полномочия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</w:t>
      </w:r>
      <w:r>
        <w:t>случаев: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24.04.2020 </w:t>
      </w:r>
      <w:hyperlink r:id="rId216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1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участие на безвозмездной ос</w:t>
      </w:r>
      <w:r>
        <w:t>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2) </w:t>
      </w:r>
      <w:r>
        <w:t>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</w:t>
      </w:r>
      <w:r>
        <w:t>строительного, гаражного кооперативов, товарищества собственников недвижимости) с предварительным уведомлением законодательного органа субъекта Российской Федерации;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21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</w:t>
      </w:r>
      <w:r>
        <w:t xml:space="preserve">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</w:t>
      </w:r>
      <w:r>
        <w:lastRenderedPageBreak/>
        <w:t xml:space="preserve">субъекта Российской Федерации полномочий учредителя организации либо порядок </w:t>
      </w:r>
      <w:r>
        <w:t>управления находящимися в собственности субъекта Российской Федерации акциями (долями участия в уставном капитале);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иные случаи, предусмотренные федеральными законами.</w:t>
      </w:r>
    </w:p>
    <w:p w:rsidR="009F0E1E" w:rsidRDefault="00B06B7C">
      <w:pPr>
        <w:pStyle w:val="ConsPlusNormal0"/>
        <w:jc w:val="both"/>
      </w:pPr>
      <w:r>
        <w:t xml:space="preserve">(часть 3.3 введена Федеральным </w:t>
      </w:r>
      <w:hyperlink r:id="rId219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3.3-1. Лица, замещающие государственные должности субъектов Российской Федерации и осуществляющие свои полномочия на непостоянной основе, не вправе осуществлять деятельность, предусмотренную </w:t>
      </w:r>
      <w:hyperlink w:anchor="P348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51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58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</w:t>
        </w:r>
        <w:r>
          <w:rPr>
            <w:color w:val="0000FF"/>
          </w:rPr>
          <w:t>и 3</w:t>
        </w:r>
      </w:hyperlink>
      <w:r>
        <w:t xml:space="preserve"> настоящей статьи.</w:t>
      </w:r>
    </w:p>
    <w:p w:rsidR="009F0E1E" w:rsidRDefault="00B06B7C">
      <w:pPr>
        <w:pStyle w:val="ConsPlusNormal0"/>
        <w:jc w:val="both"/>
      </w:pPr>
      <w:r>
        <w:t xml:space="preserve">(часть 3.3-1 введена Федеральным </w:t>
      </w:r>
      <w:hyperlink r:id="rId220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24.04.2020 N 143-ФЗ)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3.4. Лица, замещающие государственные должности субъектов Российской Федерации (за исключением депутатов законодательных органов субъектов Российской Федера</w:t>
      </w:r>
      <w:r>
        <w:t>ции) и осуществляющие свои полномочия на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9F0E1E" w:rsidRDefault="00B06B7C">
      <w:pPr>
        <w:pStyle w:val="ConsPlusNormal0"/>
        <w:jc w:val="both"/>
      </w:pPr>
      <w:r>
        <w:t>(в ред. Федеральных законов от 24</w:t>
      </w:r>
      <w:r>
        <w:t xml:space="preserve">.04.2020 </w:t>
      </w:r>
      <w:hyperlink r:id="rId221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</w:t>
      </w:r>
      <w:r>
        <w:t>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2) участие на безвозмездной основе в управлен</w:t>
      </w:r>
      <w:r>
        <w:t>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</w:t>
      </w:r>
      <w:r>
        <w:t>арищества собственников недвижимости)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22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вхождение на безвозмездной основе в состав коллегиального органа коммерческой или некоммерческой организации на основании акта Президента Ро</w:t>
      </w:r>
      <w:r>
        <w:t>ссийской Федерации или Правительства Российской Федерации;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</w:t>
      </w:r>
      <w:r>
        <w:t>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</w:t>
      </w:r>
      <w:r>
        <w:t>венности субъекта Российской Федерации акциями (долями участия в уставном капитале);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9F0E1E" w:rsidRDefault="00B06B7C">
      <w:pPr>
        <w:pStyle w:val="ConsPlusNormal0"/>
        <w:jc w:val="both"/>
      </w:pPr>
      <w:r>
        <w:t xml:space="preserve">(часть 3.4 введена Федеральным </w:t>
      </w:r>
      <w:hyperlink r:id="rId224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3.5. Лица, замещающие муниципальные должности и осуществляющие свои полномочия на </w:t>
      </w:r>
      <w:r>
        <w:lastRenderedPageBreak/>
        <w:t>постоянной основе, если федеральными законами не установлено иное, не вправе участвовать в управлении коммерчес</w:t>
      </w:r>
      <w:r>
        <w:t>кой или некоммерческой организацией, за исключением следующих случаев: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</w:t>
      </w:r>
      <w:r>
        <w:t xml:space="preserve">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22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2) участие на безвозмездной основе в управлении некоммерческой организацией (кроме участия в управлении политической партией, </w:t>
      </w:r>
      <w:r>
        <w:t xml:space="preserve">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</w:t>
      </w:r>
      <w:r>
        <w:t>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в порядке, установленном законом субъекта Российской Федерации;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22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представление на безвозмездной основе интересов муниципального образования в совете муниципальных образований суб</w:t>
      </w:r>
      <w:r>
        <w:t>ъекта Российской Федерации, иных объединениях муниципальных образований, а также в их органах управления;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представление на безвозмездной основе интересов муниципального образования в органах управления и ревизионной комиссии организации, учредителем (ак</w:t>
      </w:r>
      <w:r>
        <w:t>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</w:t>
      </w:r>
      <w:r>
        <w:t>ся в муниципальной собственности акциями (долями в уставном капитале);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5) иные случаи, предусмотренные федеральными законами.</w:t>
      </w:r>
    </w:p>
    <w:p w:rsidR="009F0E1E" w:rsidRDefault="00B06B7C">
      <w:pPr>
        <w:pStyle w:val="ConsPlusNormal0"/>
        <w:jc w:val="both"/>
      </w:pPr>
      <w:r>
        <w:t xml:space="preserve">(часть 3.5 введена Федеральным </w:t>
      </w:r>
      <w:hyperlink r:id="rId227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35" w:name="P397"/>
      <w:bookmarkEnd w:id="35"/>
      <w:r>
        <w:t>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</w:t>
      </w:r>
      <w:r>
        <w:t xml:space="preserve">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</w:t>
      </w:r>
      <w:hyperlink r:id="rId228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порядке</w:t>
        </w:r>
      </w:hyperlink>
      <w:r>
        <w:t>, установленном настоящим Федеральным законом и иными нормативными правовыми актами Российской Федерации.</w:t>
      </w:r>
    </w:p>
    <w:p w:rsidR="009F0E1E" w:rsidRDefault="00B06B7C">
      <w:pPr>
        <w:pStyle w:val="ConsPlusNormal0"/>
        <w:jc w:val="both"/>
      </w:pPr>
      <w:r>
        <w:t>(в ред. Федеральны</w:t>
      </w:r>
      <w:r>
        <w:t xml:space="preserve">х законов от 03.11.2015 </w:t>
      </w:r>
      <w:hyperlink r:id="rId229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26.07.2019 </w:t>
      </w:r>
      <w:hyperlink r:id="rId230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251-ФЗ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</w:t>
      </w:r>
      <w:r>
        <w:t xml:space="preserve">сообщать в </w:t>
      </w:r>
      <w:hyperlink r:id="rId231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 Федерации, о возникновении личной заинтересованности при исполнении должнос</w:t>
      </w:r>
      <w:r>
        <w:t xml:space="preserve">тных обязанностей, которая приводит или может привести к конфликту интересов, а также принимать </w:t>
      </w:r>
      <w:r>
        <w:lastRenderedPageBreak/>
        <w:t>меры по предотвращению или урегулированию такого конфликта.</w:t>
      </w:r>
    </w:p>
    <w:p w:rsidR="009F0E1E" w:rsidRDefault="00B06B7C">
      <w:pPr>
        <w:pStyle w:val="ConsPlusNormal0"/>
        <w:jc w:val="both"/>
      </w:pPr>
      <w:r>
        <w:t xml:space="preserve">(часть 4.1 введена Федеральным </w:t>
      </w:r>
      <w:hyperlink r:id="rId232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285-ФЗ; в ред. Федерального </w:t>
      </w:r>
      <w:hyperlink r:id="rId233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36" w:name="P401"/>
      <w:bookmarkEnd w:id="36"/>
      <w:r>
        <w:t>4.1-1. Лица, замещающие государственные должности субъектов Российской Федерации, обязаны у</w:t>
      </w:r>
      <w:r>
        <w:t>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порядке, установлен</w:t>
      </w:r>
      <w:r>
        <w:t>ном законами субъектов Российской Федерации, если иное не предусмотрено федеральными законами. Уведомление о фактах обращения в целях склонения к совершению коррупционных правонарушений, за исключением случаев, если по данным фактам проведена или проводитс</w:t>
      </w:r>
      <w:r>
        <w:t>я проверка органами прокуратуры или другими государственными органами, является должностной обязанностью лиц, замещающих государственные должности субъектов Российской Федерации. Лица, замещающие государственные должности субъектов Российской Федерации, ув</w:t>
      </w:r>
      <w:r>
        <w:t>едомившие о фактах обращения в целях склонения их к совершению коррупционного правонарушения, фактах совершения другими лицами, замещающими государственные должности субъектов Российской Федерации, государственными или муниципальными служащими коррупционны</w:t>
      </w:r>
      <w:r>
        <w:t>х правонарушений органы прокуратуры или другие государственные органы, находятся под защитой государства в соответствии с законодательством Российской Федерации.</w:t>
      </w:r>
    </w:p>
    <w:p w:rsidR="009F0E1E" w:rsidRDefault="00B06B7C">
      <w:pPr>
        <w:pStyle w:val="ConsPlusNormal0"/>
        <w:jc w:val="both"/>
      </w:pPr>
      <w:r>
        <w:t xml:space="preserve">(часть 4.1-1 введена Федеральным </w:t>
      </w:r>
      <w:hyperlink r:id="rId234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4.1-2. Депут</w:t>
      </w:r>
      <w:r>
        <w:t xml:space="preserve">ат законодательного органа субъекта Российской Федерации, осуществляющий свои полномочия без отрыва от основной деятельности, представляет указанные в </w:t>
      </w:r>
      <w:hyperlink w:anchor="P397" w:tooltip="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">
        <w:r>
          <w:rPr>
            <w:color w:val="0000FF"/>
          </w:rPr>
          <w:t>части 4</w:t>
        </w:r>
      </w:hyperlink>
      <w:r>
        <w:t xml:space="preserve"> настоящей статьи сведения о доходах, об имуществе и обязател</w:t>
      </w:r>
      <w:r>
        <w:t>ьствах имущественного характера в течение четырех месяцев со дня избрания депутатом, передачи ему вакантного депутатского мандата. Депутат законодательного органа субъекта Российской Федерации, осуществляющий свои полномочия без отрыва от основной деятельн</w:t>
      </w:r>
      <w:r>
        <w:t xml:space="preserve">ости, в случаях, предусмотренных </w:t>
      </w:r>
      <w:hyperlink r:id="rId23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</w:t>
      </w:r>
      <w:r>
        <w:t>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</w:t>
      </w:r>
      <w:r>
        <w:t xml:space="preserve">отренные </w:t>
      </w:r>
      <w:hyperlink r:id="rId23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</w:t>
      </w:r>
      <w:r>
        <w:t>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депутат сообщает об этом в комиссию законодательного органа субъекта Российской Федер</w:t>
      </w:r>
      <w:r>
        <w:t>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Российской Федерации, в порядке, установленном законом субъекта Российской Федерации.</w:t>
      </w:r>
    </w:p>
    <w:p w:rsidR="009F0E1E" w:rsidRDefault="00B06B7C">
      <w:pPr>
        <w:pStyle w:val="ConsPlusNormal0"/>
        <w:jc w:val="both"/>
      </w:pPr>
      <w:r>
        <w:t xml:space="preserve">(часть 4.1-2 введена Федеральным </w:t>
      </w:r>
      <w:hyperlink r:id="rId237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06.02.2023 N 12-ФЗ)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37" w:name="P405"/>
      <w:bookmarkEnd w:id="37"/>
      <w:r>
        <w:t>4.2. Если иное не установлено федеральным законом, граждане, пре</w:t>
      </w:r>
      <w:r>
        <w:t xml:space="preserve">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</w:t>
      </w:r>
      <w:r>
        <w:t xml:space="preserve">имущественного характера своих супруг (супругов) и несовершеннолетних детей высшему должностному лицу субъекта </w:t>
      </w:r>
      <w:r>
        <w:lastRenderedPageBreak/>
        <w:t>Российской Федерации в порядке, установленном законом субъекта Российской Федерации. Лицо, замещающее муниципальную должность депутата представит</w:t>
      </w:r>
      <w:r>
        <w:t>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характера в течение четырех месяцев со дня избрания депутатом, переда</w:t>
      </w:r>
      <w:r>
        <w:t xml:space="preserve">чи ему вакантного депутатского мандата.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в случаях, предусмотренных </w:t>
      </w:r>
      <w:hyperlink r:id="rId23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представляет сведени</w:t>
      </w:r>
      <w:r>
        <w:t xml:space="preserve">я о доходах, расходах, об имуществе и обязательствах имущественного характера в соответствии с законодательством Российской Федерации. В случае, если в течение отчетного периода сделки, предусмотренные </w:t>
      </w:r>
      <w:hyperlink r:id="rId23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да</w:t>
      </w:r>
      <w:r>
        <w:t>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</w:t>
      </w:r>
      <w:r>
        <w:t>ой основе, сообщает об этом высшему должностному лицу субъекта Российской Федерации в порядке, установленном законом субъекта Российской Федерации. Обеспечение доступа к информации о представляемых лицами, замещающими муниципальные должности депутата предс</w:t>
      </w:r>
      <w:r>
        <w:t>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</w:t>
      </w:r>
      <w:r>
        <w:t xml:space="preserve"> и обязательствах имущественного характера осуществляется в соответствии с федеральными законами, указами Президента Российской Федерации. Обобщенная информация об исполнении (ненадлежащем исполнении) лицами, замещающими муниципальные должности депутата пр</w:t>
      </w:r>
      <w:r>
        <w:t>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отсутствия в тако</w:t>
      </w:r>
      <w:r>
        <w:t>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 Федерации. К лицам, замещающ</w:t>
      </w:r>
      <w:r>
        <w:t xml:space="preserve">им муниципальные должности депутата представительного органа муниципального образования, правила </w:t>
      </w:r>
      <w:hyperlink w:anchor="P407" w:tooltip="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&quot;Интернет&quot; на официальных сайтах органов местного самоу">
        <w:r>
          <w:rPr>
            <w:color w:val="0000FF"/>
          </w:rPr>
          <w:t>части 4.3</w:t>
        </w:r>
      </w:hyperlink>
      <w:r>
        <w:t xml:space="preserve"> настоящей статьи не применяются.</w:t>
      </w:r>
    </w:p>
    <w:p w:rsidR="009F0E1E" w:rsidRDefault="00B06B7C">
      <w:pPr>
        <w:pStyle w:val="ConsPlusNormal0"/>
        <w:jc w:val="both"/>
      </w:pPr>
      <w:r>
        <w:t xml:space="preserve">(часть 4.2 в ред. Федерального </w:t>
      </w:r>
      <w:hyperlink r:id="rId240" w:tooltip="Федеральный закон от 06.02.2023 N 12-ФЗ (ред. от 20.03.2025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06.02.2023 N 12-ФЗ)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38" w:name="P407"/>
      <w:bookmarkEnd w:id="38"/>
      <w:r>
        <w:t>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</w:t>
      </w:r>
      <w:r>
        <w:t>амоуправления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9F0E1E" w:rsidRDefault="00B06B7C">
      <w:pPr>
        <w:pStyle w:val="ConsPlusNormal0"/>
        <w:jc w:val="both"/>
      </w:pPr>
      <w:r>
        <w:t xml:space="preserve">(часть 4.3 введена Федеральным </w:t>
      </w:r>
      <w:hyperlink r:id="rId241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39" w:name="P409"/>
      <w:bookmarkEnd w:id="39"/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405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">
        <w:r>
          <w:rPr>
            <w:color w:val="0000FF"/>
          </w:rPr>
          <w:t>част</w:t>
        </w:r>
        <w:r>
          <w:rPr>
            <w:color w:val="0000FF"/>
          </w:rPr>
          <w:t>ью 4.2</w:t>
        </w:r>
      </w:hyperlink>
      <w:r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9F0E1E" w:rsidRDefault="00B06B7C">
      <w:pPr>
        <w:pStyle w:val="ConsPlusNormal0"/>
        <w:jc w:val="both"/>
      </w:pPr>
      <w:r>
        <w:lastRenderedPageBreak/>
        <w:t xml:space="preserve">(часть 4.4 введена Федеральным </w:t>
      </w:r>
      <w:hyperlink r:id="rId242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4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</w:t>
      </w:r>
      <w:r>
        <w:t>N 232-ФЗ)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4.5. При выявлении в результате проверки, осуществленной в соответствии с </w:t>
      </w:r>
      <w:hyperlink w:anchor="P409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 статьи, фактов несоблюдения лицом, замещающим муниципальную должность, ограничений, запретов, неисполнения обязанн</w:t>
      </w:r>
      <w:r>
        <w:t xml:space="preserve">остей, которые установлены настоящим Федеральным законом, Федеральным </w:t>
      </w:r>
      <w:hyperlink r:id="rId24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</w:t>
      </w:r>
      <w:r>
        <w:t xml:space="preserve">лжности, и иных лиц их доходам", Федеральным </w:t>
      </w:r>
      <w:hyperlink r:id="rId245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</w:t>
      </w:r>
      <w: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</w:t>
      </w:r>
      <w:r>
        <w:t>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</w:p>
    <w:p w:rsidR="009F0E1E" w:rsidRDefault="00B06B7C">
      <w:pPr>
        <w:pStyle w:val="ConsPlusNormal0"/>
        <w:jc w:val="both"/>
      </w:pPr>
      <w:r>
        <w:t>(</w:t>
      </w:r>
      <w:r>
        <w:t xml:space="preserve">часть 4.5 введена Федеральным </w:t>
      </w:r>
      <w:hyperlink r:id="rId246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4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5.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нарушившие </w:t>
      </w:r>
      <w:r>
        <w:t xml:space="preserve">запреты, ограничения и обязанности, установленные </w:t>
      </w:r>
      <w:hyperlink w:anchor="P343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401" w:tooltip="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">
        <w:r>
          <w:rPr>
            <w:color w:val="0000FF"/>
          </w:rPr>
          <w:t>4.1-1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федеральными зако</w:t>
      </w:r>
      <w:r>
        <w:t xml:space="preserve">нами и иными нормативными правовыми актами Российской Федерации, за исключением случаев, если такие запреты, ограничения и обязанности были нарушены вследствие не зависящих от них обстоятельств, признанных таковыми в соответствии с </w:t>
      </w:r>
      <w:hyperlink w:anchor="P459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частями 3</w:t>
        </w:r>
      </w:hyperlink>
      <w:r>
        <w:t xml:space="preserve"> - </w:t>
      </w:r>
      <w:hyperlink w:anchor="P465" w:tooltip="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">
        <w:r>
          <w:rPr>
            <w:color w:val="0000FF"/>
          </w:rPr>
          <w:t>6 статьи 13</w:t>
        </w:r>
      </w:hyperlink>
      <w:r>
        <w:t xml:space="preserve"> настоящего Федерального закона, если иное не предусмотрено федеральными конституционными законами, федеральными законами.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05.10.2015 </w:t>
      </w:r>
      <w:hyperlink r:id="rId24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03.11.2015 </w:t>
      </w:r>
      <w:hyperlink r:id="rId249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29.12.2022 </w:t>
      </w:r>
      <w:hyperlink r:id="rId250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N 591-ФЗ</w:t>
        </w:r>
      </w:hyperlink>
      <w:r>
        <w:t xml:space="preserve">, от 10.07.2023 </w:t>
      </w:r>
      <w:hyperlink r:id="rId25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6.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являющиеся представителями нанимателя (руководителями), в целях исключени</w:t>
      </w:r>
      <w:r>
        <w:t>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</w:t>
      </w:r>
      <w:r>
        <w:t>нным должностям.</w:t>
      </w:r>
    </w:p>
    <w:p w:rsidR="009F0E1E" w:rsidRDefault="00B06B7C">
      <w:pPr>
        <w:pStyle w:val="ConsPlusNormal0"/>
        <w:jc w:val="both"/>
      </w:pPr>
      <w:r>
        <w:t xml:space="preserve">(часть 6 введена Федеральным </w:t>
      </w:r>
      <w:hyperlink r:id="rId252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30.10.2018 N 382-ФЗ)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</w:t>
      </w:r>
      <w:r>
        <w:t>мых для выполнения задач, поставленных перед федеральными государственными органами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(введена Федеральным </w:t>
      </w:r>
      <w:hyperlink r:id="rId25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Если иное не установлено нормативными правовыми актами Российской Федерации, на </w:t>
      </w:r>
      <w:r>
        <w:lastRenderedPageBreak/>
        <w:t>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</w:t>
      </w:r>
      <w:r>
        <w:t>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</w:t>
      </w:r>
      <w:r>
        <w:t>ых государственных органов.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12.3. 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25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(введена Федеральным </w:t>
      </w:r>
      <w:hyperlink r:id="rId25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F0E1E" w:rsidRDefault="009F0E1E">
      <w:pPr>
        <w:pStyle w:val="ConsPlusNormal0"/>
        <w:ind w:firstLine="540"/>
        <w:jc w:val="both"/>
      </w:pPr>
    </w:p>
    <w:bookmarkStart w:id="40" w:name="P429"/>
    <w:bookmarkEnd w:id="40"/>
    <w:p w:rsidR="009F0E1E" w:rsidRDefault="00B06B7C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"https://login.consultant.ru/link/?req=doc&amp;base=LAW&amp;n=404375&amp;date=08.07.2025&amp;dst=100166&amp;field=134" \o "Федеральный закон от 03.12.2012 N 231-ФЗ (ред. от 21.12.2021) \"О внесении изменений в отдельные законодательные акты Российской Федерации в с</w:instrText>
      </w:r>
      <w:r>
        <w:instrText xml:space="preserve">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В случае, если владение лицом, замещающим государственную должность Российской Федерации, государственную должность субъекта Ро</w:t>
      </w:r>
      <w:r>
        <w:t>ссийской Федерации, муниципальную должность, должность государственной службы, должность муниципальной службы, должность в государственной корпорации, публично-правовой компании, Фонде пенсионного и социального страхования Российской Федерации, Федеральном</w:t>
      </w:r>
      <w:r>
        <w:t xml:space="preserve"> фонде обязательного медицинского страхования, иной организации, создаваемой Российской Федерацией на основании федерального закона, должность на основании трудового договора в организации, создаваемой для выполнения задач, поставленных перед федеральными </w:t>
      </w:r>
      <w:r>
        <w:t>государственными органами, ценными 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</w:t>
      </w:r>
      <w:r>
        <w:t>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05.10.2015 </w:t>
      </w:r>
      <w:hyperlink r:id="rId256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57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5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2. Требования </w:t>
      </w:r>
      <w:hyperlink w:anchor="P429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</w:t>
      </w:r>
      <w:r>
        <w:t>нный Советом директоров Центрального банка Российской Федерации.</w:t>
      </w:r>
    </w:p>
    <w:p w:rsidR="009F0E1E" w:rsidRDefault="00B06B7C">
      <w:pPr>
        <w:pStyle w:val="ConsPlusNormal0"/>
        <w:jc w:val="both"/>
      </w:pPr>
      <w:r>
        <w:t xml:space="preserve">(часть 2 введена Федеральным </w:t>
      </w:r>
      <w:hyperlink r:id="rId25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3.</w:t>
      </w:r>
      <w:r>
        <w:t xml:space="preserve"> Требования </w:t>
      </w:r>
      <w:hyperlink w:anchor="P429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9F0E1E" w:rsidRDefault="00B06B7C">
      <w:pPr>
        <w:pStyle w:val="ConsPlusNormal0"/>
        <w:jc w:val="both"/>
      </w:pPr>
      <w:r>
        <w:t xml:space="preserve">(часть 3 введена Федеральным </w:t>
      </w:r>
      <w:hyperlink r:id="rId260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</w:t>
      </w:r>
      <w:r>
        <w:t>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261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lastRenderedPageBreak/>
        <w:t xml:space="preserve">(введена Федеральным </w:t>
      </w:r>
      <w:hyperlink r:id="rId26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>На работников, замещающих должности в г</w:t>
      </w:r>
      <w:r>
        <w:t>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</w:t>
      </w:r>
      <w:r>
        <w:t>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</w:t>
      </w:r>
      <w:r>
        <w:t xml:space="preserve">ской Федерации, распространяются с учетом особенностей,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263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пункто</w:t>
        </w:r>
        <w:r>
          <w:rPr>
            <w:color w:val="0000FF"/>
          </w:rPr>
          <w:t>м 5 части 1 статьи 16</w:t>
        </w:r>
      </w:hyperlink>
      <w:r>
        <w:t xml:space="preserve">, </w:t>
      </w:r>
      <w:hyperlink r:id="rId264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265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266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267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05.10.2015 </w:t>
      </w:r>
      <w:hyperlink r:id="rId26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69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7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ограничений, обязательств и правил служебного поведения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(введена Федеральным </w:t>
      </w:r>
      <w:hyperlink r:id="rId27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9F0E1E" w:rsidRDefault="009F0E1E">
      <w:pPr>
        <w:pStyle w:val="ConsPlusNormal0"/>
        <w:ind w:firstLine="540"/>
        <w:jc w:val="both"/>
      </w:pPr>
    </w:p>
    <w:bookmarkStart w:id="41" w:name="P448"/>
    <w:bookmarkEnd w:id="41"/>
    <w:p w:rsidR="009F0E1E" w:rsidRDefault="00B06B7C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"https://login.consultant.ru/link/?req=doc&amp;base=LAW&amp;n=404375&amp;date=08.07.2025&amp;dst=100170&amp;field=134" \o "Федеральный закон от 03.</w:instrText>
      </w:r>
      <w:r>
        <w:instrText xml:space="preserve">12.2012 N 231-ФЗ (ред. от 21.12.2021) \"О внесении изменений в отдельные законодательные акты Российской Федерации в связи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r>
        <w:rPr>
          <w:color w:val="0000FF"/>
        </w:rPr>
        <w:t>1</w:t>
      </w:r>
      <w:r>
        <w:rPr>
          <w:color w:val="0000FF"/>
        </w:rPr>
        <w:fldChar w:fldCharType="end"/>
      </w:r>
      <w:r>
        <w:t>. Федеральн</w:t>
      </w:r>
      <w:r>
        <w:t>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</w:t>
      </w:r>
      <w:r>
        <w:t>едерации, муниципальные должности, должности государственной службы, должности муниципальной службы,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</w:t>
      </w:r>
      <w:r>
        <w:t>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</w:t>
      </w:r>
      <w:r>
        <w:t>ыми государственными органами, в целях противодействия коррупции могут устанавливаться иные запреты, ограничения, обязательства и правила служебного поведения.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15.02.2016 </w:t>
      </w:r>
      <w:hyperlink r:id="rId272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<w:r>
          <w:rPr>
            <w:color w:val="0000FF"/>
          </w:rPr>
          <w:t>N 24-ФЗ</w:t>
        </w:r>
      </w:hyperlink>
      <w:r>
        <w:t xml:space="preserve">, от 03.07.2016 </w:t>
      </w:r>
      <w:hyperlink r:id="rId273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7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2. Положения </w:t>
      </w:r>
      <w:hyperlink w:anchor="P448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Федерации.</w:t>
      </w:r>
    </w:p>
    <w:p w:rsidR="009F0E1E" w:rsidRDefault="00B06B7C">
      <w:pPr>
        <w:pStyle w:val="ConsPlusNormal0"/>
        <w:jc w:val="both"/>
      </w:pPr>
      <w:r>
        <w:t>(часть 2</w:t>
      </w:r>
      <w:r>
        <w:t xml:space="preserve"> введена Федеральным </w:t>
      </w:r>
      <w:hyperlink r:id="rId275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3. Требования </w:t>
      </w:r>
      <w:hyperlink w:anchor="P448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</w:t>
      </w:r>
      <w:r>
        <w:t xml:space="preserve">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9F0E1E" w:rsidRDefault="00B06B7C">
      <w:pPr>
        <w:pStyle w:val="ConsPlusNormal0"/>
        <w:jc w:val="both"/>
      </w:pPr>
      <w:r>
        <w:t xml:space="preserve">(часть 3 введена Федеральным </w:t>
      </w:r>
      <w:hyperlink r:id="rId27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lastRenderedPageBreak/>
        <w:t>Статья 13. Ответственность физических лиц за коррупционные правонарушения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</w:t>
      </w:r>
      <w:r>
        <w:t>едерации.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277" w:tooltip="&quot;Уголовный кодекс Российской Федерации&quot; от 13.06.1996 N 63-ФЗ (ред. от 24.06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права занимать определенные должности государственной и муниципальной службы.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42" w:name="P459"/>
      <w:bookmarkEnd w:id="42"/>
      <w:r>
        <w:t>3. Физическое лицо, в отношении которого настоящ</w:t>
      </w:r>
      <w:r>
        <w:t>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</w:t>
      </w:r>
      <w:r>
        <w:t xml:space="preserve"> обязанностей, освобождается от указанной ответственности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</w:t>
      </w:r>
      <w:hyperlink w:anchor="P461" w:tooltip="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">
        <w:r>
          <w:rPr>
            <w:color w:val="0000FF"/>
          </w:rPr>
          <w:t>обстояте</w:t>
        </w:r>
        <w:r>
          <w:rPr>
            <w:color w:val="0000FF"/>
          </w:rPr>
          <w:t>льств</w:t>
        </w:r>
      </w:hyperlink>
      <w:r>
        <w:t xml:space="preserve"> в порядке, предусмотренном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</w:t>
      </w:r>
      <w:r>
        <w:t>от него обстоятельств, препятствующих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9F0E1E" w:rsidRDefault="00B06B7C">
      <w:pPr>
        <w:pStyle w:val="ConsPlusNormal0"/>
        <w:jc w:val="both"/>
      </w:pPr>
      <w:r>
        <w:t xml:space="preserve">(часть 3 введена Федеральным </w:t>
      </w:r>
      <w:hyperlink r:id="rId278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</w:t>
      </w:r>
      <w:r>
        <w:t>86-ФЗ)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43" w:name="P461"/>
      <w:bookmarkEnd w:id="43"/>
      <w:r>
        <w:t>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</w:t>
      </w:r>
      <w:r>
        <w:t>ло ожидать или избежать либо которые нельзя было преодолеть, которые исключают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настоящим Федеральн</w:t>
      </w:r>
      <w:r>
        <w:t>ым законом и другими федеральными законами в целях противодействия коррупции. 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забастовки, военные де</w:t>
      </w:r>
      <w:r>
        <w:t>йствия, террористические акты, запретительные или ограничительные меры, принимаемые государственными органами (в том числе государственными органами иностранных государств) и органами местного самоуправления. Не зависящими от физического лица обстоятельств</w:t>
      </w:r>
      <w:r>
        <w:t>ами не могут быть признаны регулярно повторяющиеся и прогнозируемые события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9F0E1E" w:rsidRDefault="00B06B7C">
      <w:pPr>
        <w:pStyle w:val="ConsPlusNormal0"/>
        <w:jc w:val="both"/>
      </w:pPr>
      <w:r>
        <w:t xml:space="preserve">(часть 4 введена Федеральным </w:t>
      </w:r>
      <w:hyperlink r:id="rId279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5.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запретов, требований о предотвра</w:t>
      </w:r>
      <w:r>
        <w:t xml:space="preserve">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является установленная комиссией </w:t>
      </w:r>
      <w:r>
        <w:lastRenderedPageBreak/>
        <w:t>по соблюдению требований к служебно</w:t>
      </w:r>
      <w:r>
        <w:t>му поведению государственных или муниципальных служащих и урегулированию конфликта интересов (иным коллегиальным органом, осуществляющим функции указанной комиссии) причинно-следственная связь между возникновением этих обстоятельств и невозможностью соблюд</w:t>
      </w:r>
      <w:r>
        <w:t>ения таких ограничений, запретов и требований, а также исполнения таких обязанностей.</w:t>
      </w:r>
    </w:p>
    <w:p w:rsidR="009F0E1E" w:rsidRDefault="00B06B7C">
      <w:pPr>
        <w:pStyle w:val="ConsPlusNormal0"/>
        <w:jc w:val="both"/>
      </w:pPr>
      <w:r>
        <w:t xml:space="preserve">(часть 5 введена Федеральным </w:t>
      </w:r>
      <w:hyperlink r:id="rId280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44" w:name="P465"/>
      <w:bookmarkEnd w:id="44"/>
      <w:r>
        <w:t xml:space="preserve">6. Физическое лицо, указанное в </w:t>
      </w:r>
      <w:hyperlink w:anchor="P459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части 3</w:t>
        </w:r>
      </w:hyperlink>
      <w:r>
        <w:t xml:space="preserve"> настояще</w:t>
      </w:r>
      <w:r>
        <w:t xml:space="preserve">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</w:t>
      </w:r>
      <w:r>
        <w:t>обязанностей,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по соблюдению требований к служебному поведению государственных или муниципальных служащи</w:t>
      </w:r>
      <w:r>
        <w:t>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 или в форме электронного документа с приложением документов, иных материалов и (или) инф</w:t>
      </w:r>
      <w:r>
        <w:t>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</w:t>
      </w:r>
      <w:r>
        <w:t xml:space="preserve"> со дня прекращения указанных обстоятельств.</w:t>
      </w:r>
    </w:p>
    <w:p w:rsidR="009F0E1E" w:rsidRDefault="00B06B7C">
      <w:pPr>
        <w:pStyle w:val="ConsPlusNormal0"/>
        <w:jc w:val="both"/>
      </w:pPr>
      <w:r>
        <w:t xml:space="preserve">(часть 6 введена Федеральным </w:t>
      </w:r>
      <w:hyperlink r:id="rId281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13.1. Увольнение (освобождение от должности) лиц, замещающих государственные должности Российской Федерации, государст</w:t>
      </w:r>
      <w:r>
        <w:t>венные должности субъектов Российской Федерации, муниципальные должности, в связи с утратой доверия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(введена Федеральным </w:t>
      </w:r>
      <w:hyperlink r:id="rId28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</w:t>
      </w:r>
      <w:r>
        <w:t>2011 N 329-ФЗ)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законами, </w:t>
      </w:r>
      <w:r>
        <w:t>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непринятия лицом мер по предотвращению и (или) урегулированию конфликта интересов, стороной которого оно является, за исключением случаев, установленных федеральными законами;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28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</w:t>
      </w:r>
      <w:r>
        <w:t>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н</w:t>
      </w:r>
      <w:r>
        <w:t>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9F0E1E" w:rsidRDefault="00B06B7C">
      <w:pPr>
        <w:pStyle w:val="ConsPlusNormal0"/>
        <w:jc w:val="both"/>
      </w:pPr>
      <w:r>
        <w:lastRenderedPageBreak/>
        <w:t xml:space="preserve">(в ред. Федеральных законов от 26.07.2019 </w:t>
      </w:r>
      <w:hyperlink r:id="rId284" w:tooltip="Федеральный закон от 26.07.2019 N 228-ФЗ (ред. от 20.03.2025)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">
        <w:r>
          <w:rPr>
            <w:color w:val="0000FF"/>
          </w:rPr>
          <w:t>N 228-ФЗ</w:t>
        </w:r>
      </w:hyperlink>
      <w:r>
        <w:t xml:space="preserve">, от 10.07.2023 </w:t>
      </w:r>
      <w:hyperlink r:id="rId28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</w:t>
      </w:r>
      <w:r>
        <w:t>ением случаев, установленных федеральным законом;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осуществления лицом предпринимательской деятельности;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</w:t>
      </w:r>
      <w:r>
        <w:t>едусмотрено международным договором Российской Федерации или законодательством Российской Федерации.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</w:t>
      </w:r>
      <w:r>
        <w:t>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</w:t>
      </w:r>
      <w:r>
        <w:t>щающим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лицо, за и</w:t>
      </w:r>
      <w:r>
        <w:t>сключением случаев, установленных федеральными законами.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286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3. Сведения о применении к лицу, замещающему государственную должность Российской Федерации, государственную должность субъ</w:t>
      </w:r>
      <w:r>
        <w:t>екта Российской Федерации,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государственным органом (органом местного самоуправления), в которо</w:t>
      </w:r>
      <w:r>
        <w:t xml:space="preserve">м это лицо замещало соответствующую должность, в реестр лиц, уволенных в связи с утратой доверия, предусмотренный </w:t>
      </w:r>
      <w:hyperlink w:anchor="P55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9F0E1E" w:rsidRDefault="00B06B7C">
      <w:pPr>
        <w:pStyle w:val="ConsPlusNormal0"/>
        <w:jc w:val="both"/>
      </w:pPr>
      <w:r>
        <w:t>(часть 3</w:t>
      </w:r>
      <w:r>
        <w:t xml:space="preserve"> введена Федеральным </w:t>
      </w:r>
      <w:hyperlink r:id="rId287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13.2. Увольнение (освобождение от должности) лиц, замещающих (занима</w:t>
      </w:r>
      <w:r>
        <w:t>ющих) должности в Центральном банке Российской Федерации, государственных корпорациях, публично-правовых компаниях, иных организациях, созданных Российской Федерацией на основании федеральных законов, в организациях, создаваемых для выполнения задач, поста</w:t>
      </w:r>
      <w:r>
        <w:t>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 с утратой доверия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03.07.2016 </w:t>
      </w:r>
      <w:hyperlink r:id="rId288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8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(введена Федеральным </w:t>
      </w:r>
      <w:hyperlink r:id="rId290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hyperlink r:id="rId291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1</w:t>
        </w:r>
      </w:hyperlink>
      <w:r>
        <w:t xml:space="preserve">. Лица, занимающие должности в Центральном банке Российской Федерации, лица, замещающие должности в государственных корпорациях, публично-правовых компаниях, Фонде пенсионного и социального страхования Российской Федерации, Федеральном </w:t>
      </w:r>
      <w:r>
        <w:t xml:space="preserve">фонде </w:t>
      </w:r>
      <w:r>
        <w:lastRenderedPageBreak/>
        <w:t>обязательного медицинского страхования,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</w:t>
      </w:r>
      <w:r>
        <w:t>ральными государственными органами, лица, замещающие должности финансового уполномоченного,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</w:t>
      </w:r>
      <w:r>
        <w:t>смотренных федеральными законами.</w:t>
      </w:r>
    </w:p>
    <w:p w:rsidR="009F0E1E" w:rsidRDefault="00B06B7C">
      <w:pPr>
        <w:pStyle w:val="ConsPlusNormal0"/>
        <w:jc w:val="both"/>
      </w:pPr>
      <w:r>
        <w:t xml:space="preserve">(в ред. Федеральных законов от 03.07.2016 </w:t>
      </w:r>
      <w:hyperlink r:id="rId292" w:tooltip="Федеральный закон от 03.07.2016 N 236-ФЗ (ред. от 28.12.2024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9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29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2. Сведения о применении к лицу, занимающему должность в Центральном банке Российской Федерации, лицу, замещающему должность в государственной корпорации (компании), публично-правовой компании, Фонде пенсионного и социального страхования Российской Федерац</w:t>
      </w:r>
      <w:r>
        <w:t>ии, Федеральном фонде обязательного медицинского страхования, иной организации, созданной Российской Федерацией на основании федерального закона, отдельную должность на основании трудового договора в организации, создаваемой для выполнения задач, поставлен</w:t>
      </w:r>
      <w:r>
        <w:t>ных перед федеральным государственным органом, взыскания в виде увольнения (освобождения от должности) в связи с утратой доверия включаются соответственно Центральным банком Российской Федерации, государственной корпорацией (компанией), публично-правовой к</w:t>
      </w:r>
      <w:r>
        <w:t>омпанией, Фондом пенсионного и социального страхования Российской Федерации, Федеральным фондом обязательного медицинского страхования, иной организацией, созданной Российской Федерацией на основании федерального закона, федеральным государственным органом</w:t>
      </w:r>
      <w:r>
        <w:t xml:space="preserve"> в реестр лиц, уволенных в связи с утратой доверия, предусмотренный </w:t>
      </w:r>
      <w:hyperlink w:anchor="P558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 закона.</w:t>
      </w:r>
    </w:p>
    <w:p w:rsidR="009F0E1E" w:rsidRDefault="00B06B7C">
      <w:pPr>
        <w:pStyle w:val="ConsPlusNormal0"/>
        <w:jc w:val="both"/>
      </w:pPr>
      <w:r>
        <w:t xml:space="preserve">(часть 2 введена Федеральным </w:t>
      </w:r>
      <w:hyperlink r:id="rId295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132-ФЗ; в ред. Федерального </w:t>
      </w:r>
      <w:hyperlink r:id="rId29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13.3. Обязанность организаций принимать меры по предупреждению коррупции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(введена Федеральным </w:t>
      </w:r>
      <w:hyperlink r:id="rId297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>1. Организации обязаны разрабатывать и принимать меры по предупреждению коррупции.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определение подразделений</w:t>
      </w:r>
      <w:r>
        <w:t xml:space="preserve"> или должностных лиц, ответственных за профилактику коррупционных и иных правонарушений;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2) сотрудничество организации с правоохранительными органами;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</w:t>
      </w:r>
      <w:r>
        <w:t>боты организации;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принятие кодекса этики и служебного поведения работников организации;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5) предотвращение и урегулирование конфликта интересов;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lastRenderedPageBreak/>
        <w:t>6) недопущение составления неофициальной отчетности и использования поддельных документов.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13.4. Осуществление проверок уполномоченным подразделением Администрации Президента Российской Федерации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(введена Федеральным </w:t>
      </w:r>
      <w:hyperlink r:id="rId298" w:tooltip="Федеральный закон от 07.05.2013 N 102-ФЗ (ред. от 20.03.2025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bookmarkStart w:id="45" w:name="P512"/>
      <w:bookmarkEnd w:id="45"/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</w:t>
      </w:r>
      <w:r>
        <w:t>ное подразделение Администрации Президента Российской Федерации может осуществлять в установленном порядке проверки: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46" w:name="P513"/>
      <w:bookmarkEnd w:id="46"/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</w:t>
      </w:r>
      <w:r>
        <w:t xml:space="preserve"> претендующими на замещение любых должностей,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соответствии с нормативными правовыми актами Российской</w:t>
      </w:r>
      <w:r>
        <w:t xml:space="preserve"> Федерации;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hyperlink w:anchor="P513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со</w:t>
      </w:r>
      <w:r>
        <w:t xml:space="preserve">блюдения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их супругами и несовершеннолетними детьми установленных д</w:t>
      </w:r>
      <w:r>
        <w:t xml:space="preserve">ля них запретов и ограничений, а также исполнения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своих обязанност</w:t>
      </w:r>
      <w:r>
        <w:t>ей в соответствии с законодательством о противодействии коррупции.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299" w:tooltip="Федеральный закон от 03.11.2015 N 303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2. Проверки, предусмотренные </w:t>
      </w:r>
      <w:hyperlink w:anchor="P512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13.5. Осуществление проверок в случае увольне</w:t>
      </w:r>
      <w:r>
        <w:t>ния (прекращения полномочий) отдельных категорий лиц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(введена Федеральным </w:t>
      </w:r>
      <w:hyperlink r:id="rId300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258-ФЗ)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bookmarkStart w:id="47" w:name="P523"/>
      <w:bookmarkEnd w:id="47"/>
      <w:r>
        <w:t>1. В случае увольнения (прекращения полномочий) лица, на которое были распространены ограничения, запреты, требования о предотвращении или об уре</w:t>
      </w:r>
      <w:r>
        <w:t>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</w:t>
      </w:r>
      <w:r>
        <w:t xml:space="preserve">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</w:t>
      </w:r>
      <w:r>
        <w:lastRenderedPageBreak/>
        <w:t>коррупции, после завершения такой про</w:t>
      </w:r>
      <w:r>
        <w:t>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</w:t>
      </w:r>
      <w:r>
        <w:t xml:space="preserve"> за совершение коррупционного правонарушения.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48" w:name="P524"/>
      <w:bookmarkEnd w:id="48"/>
      <w:r>
        <w:t>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</w:t>
      </w:r>
      <w:r>
        <w:t xml:space="preserve">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</w:t>
      </w:r>
      <w:r>
        <w:t>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</w:t>
      </w:r>
      <w:r>
        <w:t>и, представляется доклад о невозможности завершения такой проверки в отношении указанного проверяемого лица.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49" w:name="P525"/>
      <w:bookmarkEnd w:id="49"/>
      <w:r>
        <w:t xml:space="preserve">3. В случаях, предусмотренных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материалы, </w:t>
      </w:r>
      <w:r>
        <w:t xml:space="preserve">полученные соответственно после завершения проверки, предусмотренной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и в ходе ее осуществления в трехдневный срок после увольнения (прекращения полном</w:t>
      </w:r>
      <w:r>
        <w:t xml:space="preserve">очий)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частях 1</w:t>
        </w:r>
      </w:hyperlink>
      <w:r>
        <w:t xml:space="preserve"> и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направляются лицом, принявшим решение об осуществлении такой проверки, в органы прокуратуры Российской Федерации.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50" w:name="P526"/>
      <w:bookmarkEnd w:id="50"/>
      <w:r>
        <w:t xml:space="preserve">4. Генеральный прокурор Российской Федерации или подчиненные ему прокуроры не позднее десяти рабочих дней со дня поступления указанных в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материалов в отношении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принимают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</w:t>
      </w:r>
      <w:r>
        <w:t xml:space="preserve">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письменной форме отдельно в отношении каждого проверяемого лица.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51" w:name="P527"/>
      <w:bookmarkEnd w:id="51"/>
      <w:r>
        <w:t xml:space="preserve">5. 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</w:t>
      </w:r>
      <w:r>
        <w:t xml:space="preserve">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о принятом в отношении его решении.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6. Проверка, указанная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7. Проверка, указанная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(прекращения полномочий)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8.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</w:t>
      </w:r>
      <w:r>
        <w:t xml:space="preserve"> вправе: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1) давать пояснения в письменной форме по представленным им сведениям о доходах, об имуществе и обязательствах имущественного характера, в отношении достоверности и полноты </w:t>
      </w:r>
      <w:r>
        <w:lastRenderedPageBreak/>
        <w:t>которых проводится проверка, и материалам по вопросам соблюдения ограничен</w:t>
      </w:r>
      <w:r>
        <w:t>ий и запретов, требований о предотвращении или об урегулировании конфликта интересов и (или) исполнения обязанностей, установленных в целях противодействия коррупции, в отношении которых проводится проверка;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2) представлять дополнительные материалы и дават</w:t>
      </w:r>
      <w:r>
        <w:t>ь по ним пояснения в письменной форме;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52" w:name="P533"/>
      <w:bookmarkEnd w:id="52"/>
      <w:r>
        <w:t>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9.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течение трех рабочих дней со дня получения уведомления, предусмотренного </w:t>
      </w:r>
      <w:hyperlink w:anchor="P527" w:tooltip="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">
        <w:r>
          <w:rPr>
            <w:color w:val="0000FF"/>
          </w:rPr>
          <w:t>частью 5</w:t>
        </w:r>
      </w:hyperlink>
      <w:r>
        <w:t xml:space="preserve"> настоящей статьи, обязано представить прокурору сведения о своем текущем месте работы (службы) и замещаемой (занимаемой) должности.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10. Генеральный прокурор Российской Федерации или подчиненные ему прокуроры при осуществлении проверки, указанно</w:t>
      </w:r>
      <w:r>
        <w:t xml:space="preserve">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1) изучать дополнительные материалы, представленные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2) провести беседу с проверяемым л</w:t>
      </w:r>
      <w:r>
        <w:t xml:space="preserve">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случае поступления ходатайства, предусмотренного </w:t>
      </w:r>
      <w:hyperlink w:anchor="P533" w:tooltip="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11. Генеральный прокурор Российской Федерации или подчиненные ему прокуроры при осуществлении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1) проводить по своей инициативе беседу с проверяемым лицом, указанным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2) получать от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пояснения по представленным им сведениям и материалам;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53" w:name="P541"/>
      <w:bookmarkEnd w:id="53"/>
      <w:r>
        <w:t>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</w:t>
      </w:r>
      <w:r>
        <w:t xml:space="preserve">ого характера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</w:t>
      </w:r>
      <w:r>
        <w:t xml:space="preserve"> конфликта интересов и (или) исполнении обязанностей, установленных в целях противодействия коррупции.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</w:t>
      </w:r>
      <w:r>
        <w:t xml:space="preserve">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терроризма, эк</w:t>
      </w:r>
      <w:r>
        <w:t>стремистской деятельности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 Российской Федерации, прокурорами субъектов Российской Федерации, военным</w:t>
      </w:r>
      <w:r>
        <w:t xml:space="preserve">и и другими специализированными прокурорами, приравненными к прокурорам субъектов Российской </w:t>
      </w:r>
      <w:r>
        <w:lastRenderedPageBreak/>
        <w:t>Федерации;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301" w:tooltip="Федеральный закон от 28.12.2024 N 522-ФЗ &quot;О внесении изменений в Федеральный закон &quot;О противодействии легализации (отмыванию) доходов, полученных преступным путем, и финансированию терроризма&quot; и отдельные законодательные акты Российской Федерации&quot; {Консультант">
        <w:r>
          <w:rPr>
            <w:color w:val="0000FF"/>
          </w:rPr>
          <w:t>закона</w:t>
        </w:r>
      </w:hyperlink>
      <w:r>
        <w:t xml:space="preserve"> от 28.12.2024 N 522-ФЗ)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наводить справки у физических лиц и получать от них с их согласия информацию.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12. Руководители</w:t>
      </w:r>
      <w:r>
        <w:t xml:space="preserve"> органов публичной власти и организаций, в которые поступил запрос, указанный в </w:t>
      </w:r>
      <w:hyperlink w:anchor="P541" w:tooltip="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">
        <w:r>
          <w:rPr>
            <w:color w:val="0000FF"/>
          </w:rPr>
          <w:t>пункте 3 части 11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</w:t>
      </w:r>
      <w:r>
        <w:t>ми актами Российской Федерации и представить в установленном порядке запрашиваемую информацию.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13. Порядок рассмотрения материалов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</w:t>
      </w:r>
      <w:r>
        <w:t>ийской Федерации.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14. Генеральный прокурор Российской Федерации или подчиненные ему прокуроры не позднее одного месяца со дня завершения прокурорами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</w:t>
      </w:r>
      <w:r>
        <w:t xml:space="preserve">ьтатах лицо, направившее в органы прокуратуры Российской Федерации материалы в соответствии с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15. В случае, если Генеральным прокурором Российской Федерации или подчиненными ему прокурорами пр</w:t>
      </w:r>
      <w:r>
        <w:t xml:space="preserve">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получена информация,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закона, Генеральный прокурор Российской Федер</w:t>
      </w:r>
      <w:r>
        <w:t xml:space="preserve">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</w:t>
        </w:r>
        <w:r>
          <w:rPr>
            <w:color w:val="0000FF"/>
          </w:rPr>
          <w:t>ьей 8.2</w:t>
        </w:r>
      </w:hyperlink>
      <w:r>
        <w:t xml:space="preserve"> настоящего Федерального закона и в порядке, предусмотренном указанной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статьей</w:t>
        </w:r>
      </w:hyperlink>
      <w:r>
        <w:t xml:space="preserve">,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 Материалы, полученн</w:t>
      </w:r>
      <w:r>
        <w:t xml:space="preserve">ые при проведении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могут быть использованы при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</w:t>
        </w:r>
        <w:r>
          <w:rPr>
            <w:color w:val="0000FF"/>
          </w:rPr>
          <w:t xml:space="preserve"> 8.2</w:t>
        </w:r>
      </w:hyperlink>
      <w:r>
        <w:t xml:space="preserve"> настоящего Федерального закона.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54" w:name="P548"/>
      <w:bookmarkEnd w:id="54"/>
      <w:r>
        <w:t xml:space="preserve">16. Генеральный прокурор Российской Федерации или подчиненные ему прокуроры в пределах своей компетенции, установленной Федеральным </w:t>
      </w:r>
      <w:hyperlink r:id="rId302" w:tooltip="Федеральный закон от 17.01.1992 N 2202-1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рассматривают материалы проверки, указанной в </w:t>
      </w:r>
      <w:hyperlink w:anchor="P526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(прекращения полномочий) проверяемого лица, указанног</w:t>
      </w:r>
      <w:r>
        <w:t xml:space="preserve">о в </w:t>
      </w:r>
      <w:hyperlink w:anchor="P524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9F0E1E" w:rsidRDefault="00B06B7C">
      <w:pPr>
        <w:pStyle w:val="ConsPlusNormal0"/>
        <w:spacing w:before="240"/>
        <w:ind w:firstLine="540"/>
        <w:jc w:val="both"/>
      </w:pPr>
      <w:bookmarkStart w:id="55" w:name="P549"/>
      <w:bookmarkEnd w:id="55"/>
      <w:r>
        <w:t xml:space="preserve">17. Генеральный прокурор Российской Федерации или подчиненные ему прокуроры, получившие указанные в </w:t>
      </w:r>
      <w:hyperlink w:anchor="P525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материалы в отношении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303" w:tooltip="Федеральный закон от 17.01.1992 N 2202-1 (ред. от 03.0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</w:t>
      </w:r>
      <w:r>
        <w:t xml:space="preserve">", и не позднее четырех месяцев со дня получения этих материалов при наличии оснований обращаются в суд в порядке, предусмотренном законодательством о гражданском судопроизводстве, с заявлением об изменении основания и формулировки увольнения (прекращения </w:t>
      </w:r>
      <w:r>
        <w:t xml:space="preserve">полномочий) проверяемого лица, указанного в </w:t>
      </w:r>
      <w:hyperlink w:anchor="P523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18. В случае удовлетворения судом заявления Генерального прокурора Российской </w:t>
      </w:r>
      <w:r>
        <w:lastRenderedPageBreak/>
        <w:t xml:space="preserve">Федерации или подчиненных ему прокуроров, указанного в </w:t>
      </w:r>
      <w:hyperlink w:anchor="P548" w:tooltip="16. Генеральный прокурор Российской Федерации или подчиненные ему прокуроры в пределах своей компетенции, установленной Федеральным законом &quot;О прокуратуре Российской Федерации&quot;, рассматривают материалы проверки, указанной в части 4 настоящей статьи, и не поздн">
        <w:r>
          <w:rPr>
            <w:color w:val="0000FF"/>
          </w:rPr>
          <w:t>части 16</w:t>
        </w:r>
      </w:hyperlink>
      <w:r>
        <w:t xml:space="preserve"> или </w:t>
      </w:r>
      <w:hyperlink w:anchor="P549" w:tooltip="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">
        <w:r>
          <w:rPr>
            <w:color w:val="0000FF"/>
          </w:rPr>
          <w:t>17</w:t>
        </w:r>
      </w:hyperlink>
      <w:r>
        <w:t xml:space="preserve"> настоящей статьи, суд изменяет основание и формулировку увольнения (прекращения полномочий) проверяемого лица и указывает в решении основание и формулировку увольнения (прекращения</w:t>
      </w:r>
      <w:r>
        <w:t xml:space="preserve"> полномочий) в точном соответствии с формулировками настоящего Федерального закона или другого федерального закона со ссылкой на соответствующие статью, часть статьи, пункт, иную структурную единицу статьи настоящего Федерального закона или другого федерал</w:t>
      </w:r>
      <w:r>
        <w:t>ьного закона.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r>
        <w:t>Статья 14. Ответственность юридических лиц за коррупционные правонарушения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1.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</w:t>
      </w:r>
      <w:r>
        <w:t xml:space="preserve">применены меры ответственности в соответствии с </w:t>
      </w:r>
      <w:hyperlink r:id="rId304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2. Применение за коррупционное правонарушение мер ответственности к юридическому лицу не осво</w:t>
      </w:r>
      <w:r>
        <w:t>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</w:t>
      </w:r>
      <w:r>
        <w:t>ное правонарушение юридическое лицо.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 xml:space="preserve">3. Положения настоящей статьи распространяются на иностранные юридические лица в случаях, предусмотренных </w:t>
      </w:r>
      <w:hyperlink r:id="rId305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</w:t>
      </w:r>
      <w:r>
        <w:t>.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Title0"/>
        <w:ind w:firstLine="540"/>
        <w:jc w:val="both"/>
        <w:outlineLvl w:val="0"/>
      </w:pPr>
      <w:bookmarkStart w:id="56" w:name="P558"/>
      <w:bookmarkEnd w:id="56"/>
      <w:r>
        <w:t>Статья 15. Реестр лиц, уволенных в связи с утратой доверия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ind w:firstLine="540"/>
        <w:jc w:val="both"/>
      </w:pPr>
      <w:r>
        <w:t xml:space="preserve">(в ред. Федерального </w:t>
      </w:r>
      <w:hyperlink r:id="rId306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28.12.2017 N 423-ФЗ)</w:t>
      </w:r>
    </w:p>
    <w:p w:rsidR="009F0E1E" w:rsidRDefault="009F0E1E">
      <w:pPr>
        <w:pStyle w:val="ConsPlusNormal0"/>
        <w:jc w:val="both"/>
      </w:pPr>
    </w:p>
    <w:p w:rsidR="009F0E1E" w:rsidRDefault="00B06B7C">
      <w:pPr>
        <w:pStyle w:val="ConsPlusNormal0"/>
        <w:ind w:firstLine="540"/>
        <w:jc w:val="both"/>
      </w:pPr>
      <w:r>
        <w:t>1. Сведения об уво</w:t>
      </w:r>
      <w:r>
        <w:t>льнении (о прекращении полномочий) лица в связи с утратой доверия за совершение коррупционного правонарушения, за исключением сведений, составляющих государственную тайну, подлежат включению в реестр лиц, уволенных в связи с утратой доверия (далее - реестр</w:t>
      </w:r>
      <w:r>
        <w:t>), сроком на пять лет с момента принятия акта, явившегося основанием для включения в реестр.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2. Реестр подлежит размещению на официальном сайте федеральной государственной информационной системы в обла</w:t>
      </w:r>
      <w:r>
        <w:t>сти государственной службы в информационно-телекоммуникационной сети "Интернет".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3. Сведения об увольнении (о прекращении полномочий) лица в связи с утратой доверия за совершение коррупционного правонарушения исключаются из реестра в случаях:</w:t>
      </w:r>
    </w:p>
    <w:p w:rsidR="009F0E1E" w:rsidRDefault="00B06B7C">
      <w:pPr>
        <w:pStyle w:val="ConsPlusNormal0"/>
        <w:jc w:val="both"/>
      </w:pPr>
      <w:r>
        <w:t>(в ред. Федер</w:t>
      </w:r>
      <w:r>
        <w:t xml:space="preserve">ального </w:t>
      </w:r>
      <w:hyperlink r:id="rId308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1) отмены акта,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9F0E1E" w:rsidRDefault="00B06B7C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309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lastRenderedPageBreak/>
        <w:t>2) вступления в установленном порядке в законную силу решения суда об отмене акта или решения суда, явившегося основанием для включения в реестр сведений о лице, которое было уволено (чьи полномочия были прекраще</w:t>
      </w:r>
      <w:r>
        <w:t>ны) в связи с утратой доверия за совершение коррупционного правонарушения;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310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3) истечения пяти лет с момента принятия акта или решения суда, явившегося основанием для включения в реестр сведений о лице, которое было уволено (чьи полномочия были прекращены) в связи с утратой доверия за совершение корр</w:t>
      </w:r>
      <w:r>
        <w:t>упционного правонарушения;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311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:rsidR="009F0E1E" w:rsidRDefault="00B06B7C">
      <w:pPr>
        <w:pStyle w:val="ConsPlusNormal0"/>
        <w:jc w:val="both"/>
      </w:pPr>
      <w:r>
        <w:t xml:space="preserve">(в ред. Федерального </w:t>
      </w:r>
      <w:hyperlink r:id="rId312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13.06.2023 N 258-ФЗ)</w:t>
      </w:r>
    </w:p>
    <w:p w:rsidR="009F0E1E" w:rsidRDefault="00B06B7C">
      <w:pPr>
        <w:pStyle w:val="ConsPlusNormal0"/>
        <w:spacing w:before="240"/>
        <w:ind w:firstLine="540"/>
        <w:jc w:val="both"/>
      </w:pPr>
      <w:r>
        <w:t>4. Включение в реестр сведений о лице, которое было уволено (чьи полномочия были прекращены) в связи с утратой доверия за совершение коррупционного правонарушения, исключение из реестра сведений о таком лице, размещение реестра на офи</w:t>
      </w:r>
      <w:r>
        <w:t xml:space="preserve">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осуществляются в </w:t>
      </w:r>
      <w:hyperlink r:id="rId313" w:tooltip="Постановление Правительства РФ от 05.03.2018 N 228 (ред. от 12.07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9F0E1E" w:rsidRDefault="00B06B7C">
      <w:pPr>
        <w:pStyle w:val="ConsPlusNormal0"/>
        <w:jc w:val="both"/>
      </w:pPr>
      <w:r>
        <w:t xml:space="preserve">(часть 4 в ред. Федерального </w:t>
      </w:r>
      <w:hyperlink r:id="rId314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B06B7C">
      <w:pPr>
        <w:pStyle w:val="ConsPlusNormal0"/>
        <w:jc w:val="right"/>
      </w:pPr>
      <w:r>
        <w:t>Президент</w:t>
      </w:r>
    </w:p>
    <w:p w:rsidR="009F0E1E" w:rsidRDefault="00B06B7C">
      <w:pPr>
        <w:pStyle w:val="ConsPlusNormal0"/>
        <w:jc w:val="right"/>
      </w:pPr>
      <w:r>
        <w:t>Российской Федерации</w:t>
      </w:r>
    </w:p>
    <w:p w:rsidR="009F0E1E" w:rsidRDefault="00B06B7C">
      <w:pPr>
        <w:pStyle w:val="ConsPlusNormal0"/>
        <w:jc w:val="right"/>
      </w:pPr>
      <w:r>
        <w:t>Д.МЕДВЕДЕВ</w:t>
      </w:r>
    </w:p>
    <w:p w:rsidR="009F0E1E" w:rsidRDefault="00B06B7C">
      <w:pPr>
        <w:pStyle w:val="ConsPlusNormal0"/>
      </w:pPr>
      <w:r>
        <w:t>Москва, Кремль</w:t>
      </w:r>
    </w:p>
    <w:p w:rsidR="009F0E1E" w:rsidRDefault="00B06B7C">
      <w:pPr>
        <w:pStyle w:val="ConsPlusNormal0"/>
        <w:spacing w:before="240"/>
      </w:pPr>
      <w:r>
        <w:t>25 декабря 2008 года</w:t>
      </w:r>
    </w:p>
    <w:p w:rsidR="009F0E1E" w:rsidRDefault="00B06B7C">
      <w:pPr>
        <w:pStyle w:val="ConsPlusNormal0"/>
        <w:spacing w:before="240"/>
      </w:pPr>
      <w:r>
        <w:t>N 273-ФЗ</w:t>
      </w:r>
    </w:p>
    <w:p w:rsidR="009F0E1E" w:rsidRDefault="009F0E1E">
      <w:pPr>
        <w:pStyle w:val="ConsPlusNormal0"/>
        <w:ind w:firstLine="540"/>
        <w:jc w:val="both"/>
      </w:pPr>
    </w:p>
    <w:p w:rsidR="009F0E1E" w:rsidRDefault="009F0E1E">
      <w:pPr>
        <w:pStyle w:val="ConsPlusNormal0"/>
        <w:ind w:firstLine="540"/>
        <w:jc w:val="both"/>
      </w:pPr>
    </w:p>
    <w:p w:rsidR="009F0E1E" w:rsidRDefault="009F0E1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0E1E">
      <w:headerReference w:type="default" r:id="rId315"/>
      <w:footerReference w:type="default" r:id="rId316"/>
      <w:headerReference w:type="first" r:id="rId317"/>
      <w:footerReference w:type="first" r:id="rId3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06B7C">
      <w:r>
        <w:separator/>
      </w:r>
    </w:p>
  </w:endnote>
  <w:endnote w:type="continuationSeparator" w:id="0">
    <w:p w:rsidR="00000000" w:rsidRDefault="00B0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E1E" w:rsidRDefault="009F0E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0E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0E1E" w:rsidRDefault="00B06B7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0E1E" w:rsidRDefault="00B06B7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0E1E" w:rsidRDefault="00B06B7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45</w:t>
          </w:r>
          <w:r>
            <w:fldChar w:fldCharType="end"/>
          </w:r>
        </w:p>
      </w:tc>
    </w:tr>
  </w:tbl>
  <w:p w:rsidR="009F0E1E" w:rsidRDefault="00B06B7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E1E" w:rsidRDefault="009F0E1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0E1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0E1E" w:rsidRDefault="00B06B7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0E1E" w:rsidRDefault="00B06B7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0E1E" w:rsidRDefault="00B06B7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9F0E1E" w:rsidRDefault="00B06B7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06B7C">
      <w:r>
        <w:separator/>
      </w:r>
    </w:p>
  </w:footnote>
  <w:footnote w:type="continuationSeparator" w:id="0">
    <w:p w:rsidR="00000000" w:rsidRDefault="00B06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F0E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0E1E" w:rsidRDefault="00B06B7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9F0E1E" w:rsidRDefault="00B06B7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9F0E1E" w:rsidRDefault="009F0E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0E1E" w:rsidRDefault="009F0E1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F0E1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0E1E" w:rsidRDefault="00B06B7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25.12.2008 N 273-ФЗ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коррупции"</w:t>
          </w:r>
        </w:p>
      </w:tc>
      <w:tc>
        <w:tcPr>
          <w:tcW w:w="2300" w:type="pct"/>
          <w:vAlign w:val="center"/>
        </w:tcPr>
        <w:p w:rsidR="009F0E1E" w:rsidRDefault="00B06B7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9F0E1E" w:rsidRDefault="009F0E1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0E1E" w:rsidRDefault="009F0E1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1E"/>
    <w:rsid w:val="009F0E1E"/>
    <w:rsid w:val="00B0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06B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06B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57230&amp;date=08.07.2025" TargetMode="External"/><Relationship Id="rId299" Type="http://schemas.openxmlformats.org/officeDocument/2006/relationships/hyperlink" Target="https://login.consultant.ru/link/?req=doc&amp;base=LAW&amp;n=501402&amp;date=08.07.2025&amp;dst=100045&amp;field=134" TargetMode="External"/><Relationship Id="rId303" Type="http://schemas.openxmlformats.org/officeDocument/2006/relationships/hyperlink" Target="https://login.consultant.ru/link/?req=doc&amp;base=LAW&amp;n=497787&amp;date=08.07.2025" TargetMode="External"/><Relationship Id="rId21" Type="http://schemas.openxmlformats.org/officeDocument/2006/relationships/hyperlink" Target="https://login.consultant.ru/link/?req=doc&amp;base=LAW&amp;n=193995&amp;date=08.07.2025&amp;dst=100008&amp;field=134" TargetMode="External"/><Relationship Id="rId42" Type="http://schemas.openxmlformats.org/officeDocument/2006/relationships/hyperlink" Target="https://login.consultant.ru/link/?req=doc&amp;base=LAW&amp;n=436111&amp;date=08.07.2025&amp;dst=100008&amp;field=134" TargetMode="External"/><Relationship Id="rId63" Type="http://schemas.openxmlformats.org/officeDocument/2006/relationships/hyperlink" Target="https://login.consultant.ru/link/?req=doc&amp;base=LAW&amp;n=501459&amp;date=08.07.2025&amp;dst=100414&amp;field=134" TargetMode="External"/><Relationship Id="rId84" Type="http://schemas.openxmlformats.org/officeDocument/2006/relationships/hyperlink" Target="https://login.consultant.ru/link/?req=doc&amp;base=LAW&amp;n=501397&amp;date=08.07.2025&amp;dst=100043&amp;field=134" TargetMode="External"/><Relationship Id="rId138" Type="http://schemas.openxmlformats.org/officeDocument/2006/relationships/hyperlink" Target="https://login.consultant.ru/link/?req=doc&amp;base=LAW&amp;n=140075&amp;date=08.07.2025&amp;dst=100032&amp;field=134" TargetMode="External"/><Relationship Id="rId159" Type="http://schemas.openxmlformats.org/officeDocument/2006/relationships/hyperlink" Target="https://login.consultant.ru/link/?req=doc&amp;base=LAW&amp;n=501428&amp;date=08.07.2025&amp;dst=100121&amp;field=134" TargetMode="External"/><Relationship Id="rId170" Type="http://schemas.openxmlformats.org/officeDocument/2006/relationships/hyperlink" Target="https://login.consultant.ru/link/?req=doc&amp;base=LAW&amp;n=411059&amp;date=08.07.2025&amp;dst=100014&amp;field=134" TargetMode="External"/><Relationship Id="rId191" Type="http://schemas.openxmlformats.org/officeDocument/2006/relationships/hyperlink" Target="https://login.consultant.ru/link/?req=doc&amp;base=LAW&amp;n=299400&amp;date=08.07.2025&amp;dst=100070&amp;field=134" TargetMode="External"/><Relationship Id="rId205" Type="http://schemas.openxmlformats.org/officeDocument/2006/relationships/hyperlink" Target="https://login.consultant.ru/link/?req=doc&amp;base=LAW&amp;n=366950&amp;date=08.07.2025&amp;dst=100022&amp;field=134" TargetMode="External"/><Relationship Id="rId226" Type="http://schemas.openxmlformats.org/officeDocument/2006/relationships/hyperlink" Target="https://login.consultant.ru/link/?req=doc&amp;base=LAW&amp;n=501392&amp;date=08.07.2025&amp;dst=101213&amp;field=134" TargetMode="External"/><Relationship Id="rId247" Type="http://schemas.openxmlformats.org/officeDocument/2006/relationships/hyperlink" Target="https://login.consultant.ru/link/?req=doc&amp;base=LAW&amp;n=501392&amp;date=08.07.2025&amp;dst=101215&amp;field=134" TargetMode="External"/><Relationship Id="rId107" Type="http://schemas.openxmlformats.org/officeDocument/2006/relationships/hyperlink" Target="https://login.consultant.ru/link/?req=doc&amp;base=LAW&amp;n=501399&amp;date=08.07.2025&amp;dst=100066&amp;field=134" TargetMode="External"/><Relationship Id="rId268" Type="http://schemas.openxmlformats.org/officeDocument/2006/relationships/hyperlink" Target="https://login.consultant.ru/link/?req=doc&amp;base=LAW&amp;n=404444&amp;date=08.07.2025&amp;dst=100080&amp;field=134" TargetMode="External"/><Relationship Id="rId289" Type="http://schemas.openxmlformats.org/officeDocument/2006/relationships/hyperlink" Target="https://login.consultant.ru/link/?req=doc&amp;base=LAW&amp;n=299400&amp;date=08.07.2025&amp;dst=100076&amp;field=134" TargetMode="External"/><Relationship Id="rId11" Type="http://schemas.openxmlformats.org/officeDocument/2006/relationships/hyperlink" Target="https://login.consultant.ru/link/?req=doc&amp;base=LAW&amp;n=501459&amp;date=08.07.2025&amp;dst=100402&amp;field=134" TargetMode="External"/><Relationship Id="rId32" Type="http://schemas.openxmlformats.org/officeDocument/2006/relationships/hyperlink" Target="https://login.consultant.ru/link/?req=doc&amp;base=LAW&amp;n=329983&amp;date=08.07.2025&amp;dst=100008&amp;field=134" TargetMode="External"/><Relationship Id="rId53" Type="http://schemas.openxmlformats.org/officeDocument/2006/relationships/hyperlink" Target="https://login.consultant.ru/link/?req=doc&amp;base=LAW&amp;n=508519&amp;date=08.07.2025&amp;dst=103207&amp;field=134" TargetMode="External"/><Relationship Id="rId74" Type="http://schemas.openxmlformats.org/officeDocument/2006/relationships/hyperlink" Target="https://login.consultant.ru/link/?req=doc&amp;base=LAW&amp;n=501402&amp;date=08.07.2025&amp;dst=100034&amp;field=134" TargetMode="External"/><Relationship Id="rId128" Type="http://schemas.openxmlformats.org/officeDocument/2006/relationships/hyperlink" Target="https://login.consultant.ru/link/?req=doc&amp;base=LAW&amp;n=140075&amp;date=08.07.2025&amp;dst=100030&amp;field=134" TargetMode="External"/><Relationship Id="rId149" Type="http://schemas.openxmlformats.org/officeDocument/2006/relationships/hyperlink" Target="https://login.consultant.ru/link/?req=doc&amp;base=LAW&amp;n=495111&amp;date=08.07.2025&amp;dst=100355&amp;field=134" TargetMode="External"/><Relationship Id="rId314" Type="http://schemas.openxmlformats.org/officeDocument/2006/relationships/hyperlink" Target="https://login.consultant.ru/link/?req=doc&amp;base=LAW&amp;n=449479&amp;date=08.07.2025&amp;dst=100059&amp;field=13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501411&amp;date=08.07.2025&amp;dst=100054&amp;field=134" TargetMode="External"/><Relationship Id="rId160" Type="http://schemas.openxmlformats.org/officeDocument/2006/relationships/hyperlink" Target="https://login.consultant.ru/link/?req=doc&amp;base=LAW&amp;n=442435&amp;date=08.07.2025" TargetMode="External"/><Relationship Id="rId181" Type="http://schemas.openxmlformats.org/officeDocument/2006/relationships/hyperlink" Target="https://login.consultant.ru/link/?req=doc&amp;base=LAW&amp;n=442349&amp;date=08.07.2025&amp;dst=100015&amp;field=134" TargetMode="External"/><Relationship Id="rId216" Type="http://schemas.openxmlformats.org/officeDocument/2006/relationships/hyperlink" Target="https://login.consultant.ru/link/?req=doc&amp;base=LAW&amp;n=351159&amp;date=08.07.2025&amp;dst=100011&amp;field=134" TargetMode="External"/><Relationship Id="rId237" Type="http://schemas.openxmlformats.org/officeDocument/2006/relationships/hyperlink" Target="https://login.consultant.ru/link/?req=doc&amp;base=LAW&amp;n=501419&amp;date=08.07.2025&amp;dst=100040&amp;field=134" TargetMode="External"/><Relationship Id="rId258" Type="http://schemas.openxmlformats.org/officeDocument/2006/relationships/hyperlink" Target="https://login.consultant.ru/link/?req=doc&amp;base=LAW&amp;n=479108&amp;date=08.07.2025&amp;dst=100427&amp;field=134" TargetMode="External"/><Relationship Id="rId279" Type="http://schemas.openxmlformats.org/officeDocument/2006/relationships/hyperlink" Target="https://login.consultant.ru/link/?req=doc&amp;base=LAW&amp;n=501428&amp;date=08.07.2025&amp;dst=100127&amp;field=134" TargetMode="External"/><Relationship Id="rId22" Type="http://schemas.openxmlformats.org/officeDocument/2006/relationships/hyperlink" Target="https://login.consultant.ru/link/?req=doc&amp;base=LAW&amp;n=495187&amp;date=08.07.2025&amp;dst=100268&amp;field=134" TargetMode="External"/><Relationship Id="rId43" Type="http://schemas.openxmlformats.org/officeDocument/2006/relationships/hyperlink" Target="https://login.consultant.ru/link/?req=doc&amp;base=LAW&amp;n=501419&amp;date=08.07.2025&amp;dst=100039&amp;field=134" TargetMode="External"/><Relationship Id="rId64" Type="http://schemas.openxmlformats.org/officeDocument/2006/relationships/hyperlink" Target="https://login.consultant.ru/link/?req=doc&amp;base=LAW&amp;n=128983&amp;date=08.07.2025" TargetMode="External"/><Relationship Id="rId118" Type="http://schemas.openxmlformats.org/officeDocument/2006/relationships/hyperlink" Target="https://login.consultant.ru/link/?req=doc&amp;base=LAW&amp;n=404375&amp;date=08.07.2025&amp;dst=100152&amp;field=134" TargetMode="External"/><Relationship Id="rId139" Type="http://schemas.openxmlformats.org/officeDocument/2006/relationships/hyperlink" Target="https://login.consultant.ru/link/?req=doc&amp;base=LAW&amp;n=495187&amp;date=08.07.2025&amp;dst=100278&amp;field=134" TargetMode="External"/><Relationship Id="rId290" Type="http://schemas.openxmlformats.org/officeDocument/2006/relationships/hyperlink" Target="https://login.consultant.ru/link/?req=doc&amp;base=LAW&amp;n=404375&amp;date=08.07.2025&amp;dst=100173&amp;field=134" TargetMode="External"/><Relationship Id="rId304" Type="http://schemas.openxmlformats.org/officeDocument/2006/relationships/hyperlink" Target="https://login.consultant.ru/link/?req=doc&amp;base=LAW&amp;n=162813&amp;date=08.07.2025&amp;dst=104326&amp;field=134" TargetMode="External"/><Relationship Id="rId85" Type="http://schemas.openxmlformats.org/officeDocument/2006/relationships/hyperlink" Target="https://login.consultant.ru/link/?req=doc&amp;base=LAW&amp;n=501411&amp;date=08.07.2025&amp;dst=100049&amp;field=134" TargetMode="External"/><Relationship Id="rId150" Type="http://schemas.openxmlformats.org/officeDocument/2006/relationships/hyperlink" Target="https://login.consultant.ru/link/?req=doc&amp;base=LAW&amp;n=404375&amp;date=08.07.2025&amp;dst=100156&amp;field=134" TargetMode="External"/><Relationship Id="rId171" Type="http://schemas.openxmlformats.org/officeDocument/2006/relationships/hyperlink" Target="https://login.consultant.ru/link/?req=doc&amp;base=LAW&amp;n=422354&amp;date=08.07.2025&amp;dst=100007&amp;field=134" TargetMode="External"/><Relationship Id="rId192" Type="http://schemas.openxmlformats.org/officeDocument/2006/relationships/hyperlink" Target="https://login.consultant.ru/link/?req=doc&amp;base=LAW&amp;n=479108&amp;date=08.07.2025&amp;dst=100426&amp;field=134" TargetMode="External"/><Relationship Id="rId206" Type="http://schemas.openxmlformats.org/officeDocument/2006/relationships/hyperlink" Target="https://login.consultant.ru/link/?req=doc&amp;base=LAW&amp;n=507303&amp;date=08.07.2025&amp;dst=100446&amp;field=134" TargetMode="External"/><Relationship Id="rId227" Type="http://schemas.openxmlformats.org/officeDocument/2006/relationships/hyperlink" Target="https://login.consultant.ru/link/?req=doc&amp;base=LAW&amp;n=501416&amp;date=08.07.2025&amp;dst=100100&amp;field=134" TargetMode="External"/><Relationship Id="rId248" Type="http://schemas.openxmlformats.org/officeDocument/2006/relationships/hyperlink" Target="https://login.consultant.ru/link/?req=doc&amp;base=LAW&amp;n=404444&amp;date=08.07.2025&amp;dst=100076&amp;field=134" TargetMode="External"/><Relationship Id="rId269" Type="http://schemas.openxmlformats.org/officeDocument/2006/relationships/hyperlink" Target="https://login.consultant.ru/link/?req=doc&amp;base=LAW&amp;n=495187&amp;date=08.07.2025&amp;dst=100289&amp;field=134" TargetMode="External"/><Relationship Id="rId12" Type="http://schemas.openxmlformats.org/officeDocument/2006/relationships/hyperlink" Target="https://login.consultant.ru/link/?req=doc&amp;base=LAW&amp;n=404375&amp;date=08.07.2025&amp;dst=100143&amp;field=134" TargetMode="External"/><Relationship Id="rId33" Type="http://schemas.openxmlformats.org/officeDocument/2006/relationships/hyperlink" Target="https://login.consultant.ru/link/?req=doc&amp;base=LAW&amp;n=501416&amp;date=08.07.2025&amp;dst=100066&amp;field=134" TargetMode="External"/><Relationship Id="rId108" Type="http://schemas.openxmlformats.org/officeDocument/2006/relationships/hyperlink" Target="https://login.consultant.ru/link/?req=doc&amp;base=LAW&amp;n=501399&amp;date=08.07.2025&amp;dst=100068&amp;field=134" TargetMode="External"/><Relationship Id="rId129" Type="http://schemas.openxmlformats.org/officeDocument/2006/relationships/hyperlink" Target="https://login.consultant.ru/link/?req=doc&amp;base=LAW&amp;n=405487&amp;date=08.07.2025&amp;dst=100032&amp;field=134" TargetMode="External"/><Relationship Id="rId280" Type="http://schemas.openxmlformats.org/officeDocument/2006/relationships/hyperlink" Target="https://login.consultant.ru/link/?req=doc&amp;base=LAW&amp;n=501428&amp;date=08.07.2025&amp;dst=100128&amp;field=134" TargetMode="External"/><Relationship Id="rId315" Type="http://schemas.openxmlformats.org/officeDocument/2006/relationships/header" Target="header1.xml"/><Relationship Id="rId54" Type="http://schemas.openxmlformats.org/officeDocument/2006/relationships/hyperlink" Target="https://login.consultant.ru/link/?req=doc&amp;base=LAW&amp;n=450733&amp;date=08.07.2025&amp;dst=100035&amp;field=134" TargetMode="External"/><Relationship Id="rId75" Type="http://schemas.openxmlformats.org/officeDocument/2006/relationships/hyperlink" Target="https://login.consultant.ru/link/?req=doc&amp;base=LAW&amp;n=501432&amp;date=08.07.2025&amp;dst=100045&amp;field=134" TargetMode="External"/><Relationship Id="rId96" Type="http://schemas.openxmlformats.org/officeDocument/2006/relationships/hyperlink" Target="https://login.consultant.ru/link/?req=doc&amp;base=LAW&amp;n=128983&amp;date=08.07.2025&amp;dst=100012&amp;field=134" TargetMode="External"/><Relationship Id="rId140" Type="http://schemas.openxmlformats.org/officeDocument/2006/relationships/hyperlink" Target="https://login.consultant.ru/link/?req=doc&amp;base=LAW&amp;n=299400&amp;date=08.07.2025&amp;dst=100062&amp;field=134" TargetMode="External"/><Relationship Id="rId161" Type="http://schemas.openxmlformats.org/officeDocument/2006/relationships/hyperlink" Target="https://login.consultant.ru/link/?req=doc&amp;base=LAW&amp;n=460651&amp;date=08.07.2025&amp;dst=100049&amp;field=134" TargetMode="External"/><Relationship Id="rId182" Type="http://schemas.openxmlformats.org/officeDocument/2006/relationships/hyperlink" Target="https://login.consultant.ru/link/?req=doc&amp;base=LAW&amp;n=501428&amp;date=08.07.2025&amp;dst=100123&amp;field=134" TargetMode="External"/><Relationship Id="rId217" Type="http://schemas.openxmlformats.org/officeDocument/2006/relationships/hyperlink" Target="https://login.consultant.ru/link/?req=doc&amp;base=LAW&amp;n=501392&amp;date=08.07.2025&amp;dst=101206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442435&amp;date=08.07.2025&amp;dst=60&amp;field=134" TargetMode="External"/><Relationship Id="rId259" Type="http://schemas.openxmlformats.org/officeDocument/2006/relationships/hyperlink" Target="https://login.consultant.ru/link/?req=doc&amp;base=LAW&amp;n=404375&amp;date=08.07.2025&amp;dst=100167&amp;field=134" TargetMode="External"/><Relationship Id="rId23" Type="http://schemas.openxmlformats.org/officeDocument/2006/relationships/hyperlink" Target="https://login.consultant.ru/link/?req=doc&amp;base=LAW&amp;n=501397&amp;date=08.07.2025&amp;dst=100043&amp;field=134" TargetMode="External"/><Relationship Id="rId119" Type="http://schemas.openxmlformats.org/officeDocument/2006/relationships/hyperlink" Target="https://login.consultant.ru/link/?req=doc&amp;base=LAW&amp;n=404363&amp;date=08.07.2025&amp;dst=100023&amp;field=134" TargetMode="External"/><Relationship Id="rId270" Type="http://schemas.openxmlformats.org/officeDocument/2006/relationships/hyperlink" Target="https://login.consultant.ru/link/?req=doc&amp;base=LAW&amp;n=479108&amp;date=08.07.2025&amp;dst=100428&amp;field=134" TargetMode="External"/><Relationship Id="rId291" Type="http://schemas.openxmlformats.org/officeDocument/2006/relationships/hyperlink" Target="https://login.consultant.ru/link/?req=doc&amp;base=LAW&amp;n=219033&amp;date=08.07.2025&amp;dst=100034&amp;field=134" TargetMode="External"/><Relationship Id="rId305" Type="http://schemas.openxmlformats.org/officeDocument/2006/relationships/hyperlink" Target="https://login.consultant.ru/link/?req=doc&amp;base=LAW&amp;n=162813&amp;date=08.07.2025&amp;dst=100057&amp;field=134" TargetMode="External"/><Relationship Id="rId44" Type="http://schemas.openxmlformats.org/officeDocument/2006/relationships/hyperlink" Target="https://login.consultant.ru/link/?req=doc&amp;base=LAW&amp;n=442349&amp;date=08.07.2025&amp;dst=100009&amp;field=134" TargetMode="External"/><Relationship Id="rId65" Type="http://schemas.openxmlformats.org/officeDocument/2006/relationships/hyperlink" Target="https://login.consultant.ru/link/?req=doc&amp;base=LAW&amp;n=501459&amp;date=08.07.2025&amp;dst=100416&amp;field=134" TargetMode="External"/><Relationship Id="rId86" Type="http://schemas.openxmlformats.org/officeDocument/2006/relationships/hyperlink" Target="https://login.consultant.ru/link/?req=doc&amp;base=LAW&amp;n=495187&amp;date=08.07.2025&amp;dst=100273&amp;field=134" TargetMode="External"/><Relationship Id="rId130" Type="http://schemas.openxmlformats.org/officeDocument/2006/relationships/hyperlink" Target="https://login.consultant.ru/link/?req=doc&amp;base=LAW&amp;n=442349&amp;date=08.07.2025&amp;dst=100011&amp;field=134" TargetMode="External"/><Relationship Id="rId151" Type="http://schemas.openxmlformats.org/officeDocument/2006/relationships/hyperlink" Target="https://login.consultant.ru/link/?req=doc&amp;base=LAW&amp;n=128983&amp;date=08.07.2025" TargetMode="External"/><Relationship Id="rId172" Type="http://schemas.openxmlformats.org/officeDocument/2006/relationships/hyperlink" Target="https://login.consultant.ru/link/?req=doc&amp;base=LAW&amp;n=494814&amp;date=08.07.2025&amp;dst=100292&amp;field=134" TargetMode="External"/><Relationship Id="rId193" Type="http://schemas.openxmlformats.org/officeDocument/2006/relationships/hyperlink" Target="https://login.consultant.ru/link/?req=doc&amp;base=LAW&amp;n=158325&amp;date=08.07.2025" TargetMode="External"/><Relationship Id="rId207" Type="http://schemas.openxmlformats.org/officeDocument/2006/relationships/hyperlink" Target="https://login.consultant.ru/link/?req=doc&amp;base=LAW&amp;n=366950&amp;date=08.07.2025&amp;dst=100022&amp;field=134" TargetMode="External"/><Relationship Id="rId228" Type="http://schemas.openxmlformats.org/officeDocument/2006/relationships/hyperlink" Target="https://login.consultant.ru/link/?req=doc&amp;base=LAW&amp;n=450737&amp;date=08.07.2025&amp;dst=100024&amp;field=134" TargetMode="External"/><Relationship Id="rId249" Type="http://schemas.openxmlformats.org/officeDocument/2006/relationships/hyperlink" Target="https://login.consultant.ru/link/?req=doc&amp;base=LAW&amp;n=501402&amp;date=08.07.2025&amp;dst=100044&amp;field=134" TargetMode="External"/><Relationship Id="rId13" Type="http://schemas.openxmlformats.org/officeDocument/2006/relationships/hyperlink" Target="https://login.consultant.ru/link/?req=doc&amp;base=LAW&amp;n=140075&amp;date=08.07.2025&amp;dst=100023&amp;field=134" TargetMode="External"/><Relationship Id="rId109" Type="http://schemas.openxmlformats.org/officeDocument/2006/relationships/hyperlink" Target="https://login.consultant.ru/link/?req=doc&amp;base=LAW&amp;n=450741&amp;date=08.07.2025&amp;dst=100024&amp;field=134" TargetMode="External"/><Relationship Id="rId260" Type="http://schemas.openxmlformats.org/officeDocument/2006/relationships/hyperlink" Target="https://login.consultant.ru/link/?req=doc&amp;base=LAW&amp;n=299400&amp;date=08.07.2025&amp;dst=100071&amp;field=134" TargetMode="External"/><Relationship Id="rId281" Type="http://schemas.openxmlformats.org/officeDocument/2006/relationships/hyperlink" Target="https://login.consultant.ru/link/?req=doc&amp;base=LAW&amp;n=501428&amp;date=08.07.2025&amp;dst=100129&amp;field=134" TargetMode="External"/><Relationship Id="rId316" Type="http://schemas.openxmlformats.org/officeDocument/2006/relationships/footer" Target="footer1.xml"/><Relationship Id="rId34" Type="http://schemas.openxmlformats.org/officeDocument/2006/relationships/hyperlink" Target="https://login.consultant.ru/link/?req=doc&amp;base=LAW&amp;n=351159&amp;date=08.07.2025&amp;dst=100008&amp;field=134" TargetMode="External"/><Relationship Id="rId55" Type="http://schemas.openxmlformats.org/officeDocument/2006/relationships/hyperlink" Target="https://login.consultant.ru/link/?req=doc&amp;base=LAW&amp;n=436111&amp;date=08.07.2025&amp;dst=100009&amp;field=134" TargetMode="External"/><Relationship Id="rId76" Type="http://schemas.openxmlformats.org/officeDocument/2006/relationships/hyperlink" Target="https://login.consultant.ru/link/?req=doc&amp;base=LAW&amp;n=189266&amp;date=08.07.2025" TargetMode="External"/><Relationship Id="rId97" Type="http://schemas.openxmlformats.org/officeDocument/2006/relationships/hyperlink" Target="https://login.consultant.ru/link/?req=doc&amp;base=LAW&amp;n=495187&amp;date=08.07.2025&amp;dst=100275&amp;field=134" TargetMode="External"/><Relationship Id="rId120" Type="http://schemas.openxmlformats.org/officeDocument/2006/relationships/hyperlink" Target="https://login.consultant.ru/link/?req=doc&amp;base=LAW&amp;n=495187&amp;date=08.07.2025&amp;dst=100277&amp;field=134" TargetMode="External"/><Relationship Id="rId141" Type="http://schemas.openxmlformats.org/officeDocument/2006/relationships/hyperlink" Target="https://login.consultant.ru/link/?req=doc&amp;base=LAW&amp;n=479108&amp;date=08.07.2025&amp;dst=100420&amp;field=134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login.consultant.ru/link/?req=doc&amp;base=LAW&amp;n=500102&amp;date=08.07.2025" TargetMode="External"/><Relationship Id="rId183" Type="http://schemas.openxmlformats.org/officeDocument/2006/relationships/hyperlink" Target="https://login.consultant.ru/link/?req=doc&amp;base=LAW&amp;n=493202&amp;date=08.07.2025&amp;dst=102357&amp;field=134" TargetMode="External"/><Relationship Id="rId218" Type="http://schemas.openxmlformats.org/officeDocument/2006/relationships/hyperlink" Target="https://login.consultant.ru/link/?req=doc&amp;base=LAW&amp;n=501392&amp;date=08.07.2025&amp;dst=101207&amp;field=134" TargetMode="External"/><Relationship Id="rId239" Type="http://schemas.openxmlformats.org/officeDocument/2006/relationships/hyperlink" Target="https://login.consultant.ru/link/?req=doc&amp;base=LAW&amp;n=442435&amp;date=08.07.2025&amp;dst=60&amp;field=134" TargetMode="External"/><Relationship Id="rId250" Type="http://schemas.openxmlformats.org/officeDocument/2006/relationships/hyperlink" Target="https://login.consultant.ru/link/?req=doc&amp;base=LAW&amp;n=436111&amp;date=08.07.2025&amp;dst=100014&amp;field=134" TargetMode="External"/><Relationship Id="rId271" Type="http://schemas.openxmlformats.org/officeDocument/2006/relationships/hyperlink" Target="https://login.consultant.ru/link/?req=doc&amp;base=LAW&amp;n=501459&amp;date=08.07.2025&amp;dst=100477&amp;field=134" TargetMode="External"/><Relationship Id="rId292" Type="http://schemas.openxmlformats.org/officeDocument/2006/relationships/hyperlink" Target="https://login.consultant.ru/link/?req=doc&amp;base=LAW&amp;n=495187&amp;date=08.07.2025&amp;dst=100293&amp;field=134" TargetMode="External"/><Relationship Id="rId306" Type="http://schemas.openxmlformats.org/officeDocument/2006/relationships/hyperlink" Target="https://login.consultant.ru/link/?req=doc&amp;base=LAW&amp;n=286457&amp;date=08.07.2025&amp;dst=100021&amp;field=134" TargetMode="External"/><Relationship Id="rId24" Type="http://schemas.openxmlformats.org/officeDocument/2006/relationships/hyperlink" Target="https://login.consultant.ru/link/?req=doc&amp;base=LAW&amp;n=501399&amp;date=08.07.2025&amp;dst=100063&amp;field=134" TargetMode="External"/><Relationship Id="rId45" Type="http://schemas.openxmlformats.org/officeDocument/2006/relationships/hyperlink" Target="https://login.consultant.ru/link/?req=doc&amp;base=LAW&amp;n=449479&amp;date=08.07.2025&amp;dst=100021&amp;field=134" TargetMode="External"/><Relationship Id="rId66" Type="http://schemas.openxmlformats.org/officeDocument/2006/relationships/hyperlink" Target="https://login.consultant.ru/link/?req=doc&amp;base=LAW&amp;n=404375&amp;date=08.07.2025&amp;dst=100144&amp;field=134" TargetMode="External"/><Relationship Id="rId87" Type="http://schemas.openxmlformats.org/officeDocument/2006/relationships/hyperlink" Target="https://login.consultant.ru/link/?req=doc&amp;base=LAW&amp;n=501428&amp;date=08.07.2025&amp;dst=100117&amp;field=134" TargetMode="External"/><Relationship Id="rId110" Type="http://schemas.openxmlformats.org/officeDocument/2006/relationships/hyperlink" Target="https://login.consultant.ru/link/?req=doc&amp;base=LAW&amp;n=404375&amp;date=08.07.2025&amp;dst=100150&amp;field=134" TargetMode="External"/><Relationship Id="rId131" Type="http://schemas.openxmlformats.org/officeDocument/2006/relationships/hyperlink" Target="https://login.consultant.ru/link/?req=doc&amp;base=LAW&amp;n=501428&amp;date=08.07.2025&amp;dst=100119&amp;field=134" TargetMode="External"/><Relationship Id="rId152" Type="http://schemas.openxmlformats.org/officeDocument/2006/relationships/hyperlink" Target="https://login.consultant.ru/link/?req=doc&amp;base=LAW&amp;n=442435&amp;date=08.07.2025&amp;dst=100127&amp;field=134" TargetMode="External"/><Relationship Id="rId173" Type="http://schemas.openxmlformats.org/officeDocument/2006/relationships/hyperlink" Target="https://login.consultant.ru/link/?req=doc&amp;base=LAW&amp;n=497787&amp;date=08.07.2025" TargetMode="External"/><Relationship Id="rId194" Type="http://schemas.openxmlformats.org/officeDocument/2006/relationships/hyperlink" Target="https://login.consultant.ru/link/?req=doc&amp;base=LAW&amp;n=501459&amp;date=08.07.2025&amp;dst=100440&amp;field=134" TargetMode="External"/><Relationship Id="rId208" Type="http://schemas.openxmlformats.org/officeDocument/2006/relationships/hyperlink" Target="https://login.consultant.ru/link/?req=doc&amp;base=LAW&amp;n=152464&amp;date=08.07.2025&amp;dst=100008&amp;field=134" TargetMode="External"/><Relationship Id="rId229" Type="http://schemas.openxmlformats.org/officeDocument/2006/relationships/hyperlink" Target="https://login.consultant.ru/link/?req=doc&amp;base=LAW&amp;n=501402&amp;date=08.07.2025&amp;dst=100042&amp;field=134" TargetMode="External"/><Relationship Id="rId19" Type="http://schemas.openxmlformats.org/officeDocument/2006/relationships/hyperlink" Target="https://login.consultant.ru/link/?req=doc&amp;base=LAW&amp;n=501402&amp;date=08.07.2025&amp;dst=100032&amp;field=134" TargetMode="External"/><Relationship Id="rId224" Type="http://schemas.openxmlformats.org/officeDocument/2006/relationships/hyperlink" Target="https://login.consultant.ru/link/?req=doc&amp;base=LAW&amp;n=501416&amp;date=08.07.2025&amp;dst=100093&amp;field=134" TargetMode="External"/><Relationship Id="rId240" Type="http://schemas.openxmlformats.org/officeDocument/2006/relationships/hyperlink" Target="https://login.consultant.ru/link/?req=doc&amp;base=LAW&amp;n=501419&amp;date=08.07.2025&amp;dst=100042&amp;field=134" TargetMode="External"/><Relationship Id="rId245" Type="http://schemas.openxmlformats.org/officeDocument/2006/relationships/hyperlink" Target="https://login.consultant.ru/link/?req=doc&amp;base=LAW&amp;n=451740&amp;date=08.07.2025" TargetMode="External"/><Relationship Id="rId261" Type="http://schemas.openxmlformats.org/officeDocument/2006/relationships/hyperlink" Target="https://login.consultant.ru/link/?req=doc&amp;base=LAW&amp;n=495187&amp;date=08.07.2025&amp;dst=100288&amp;field=134" TargetMode="External"/><Relationship Id="rId266" Type="http://schemas.openxmlformats.org/officeDocument/2006/relationships/hyperlink" Target="https://login.consultant.ru/link/?req=doc&amp;base=LAW&amp;n=483113&amp;date=08.07.2025&amp;dst=100820&amp;field=134" TargetMode="External"/><Relationship Id="rId287" Type="http://schemas.openxmlformats.org/officeDocument/2006/relationships/hyperlink" Target="https://login.consultant.ru/link/?req=doc&amp;base=LAW&amp;n=219033&amp;date=08.07.2025&amp;dst=100031&amp;field=134" TargetMode="External"/><Relationship Id="rId14" Type="http://schemas.openxmlformats.org/officeDocument/2006/relationships/hyperlink" Target="https://login.consultant.ru/link/?req=doc&amp;base=LAW&amp;n=501448&amp;date=08.07.2025&amp;dst=100149&amp;field=134" TargetMode="External"/><Relationship Id="rId30" Type="http://schemas.openxmlformats.org/officeDocument/2006/relationships/hyperlink" Target="https://login.consultant.ru/link/?req=doc&amp;base=LAW&amp;n=317577&amp;date=08.07.2025&amp;dst=100021&amp;field=134" TargetMode="External"/><Relationship Id="rId35" Type="http://schemas.openxmlformats.org/officeDocument/2006/relationships/hyperlink" Target="https://login.consultant.ru/link/?req=doc&amp;base=LAW&amp;n=495111&amp;date=08.07.2025&amp;dst=100355&amp;field=134" TargetMode="External"/><Relationship Id="rId56" Type="http://schemas.openxmlformats.org/officeDocument/2006/relationships/hyperlink" Target="https://login.consultant.ru/link/?req=doc&amp;base=LAW&amp;n=501459&amp;date=08.07.2025&amp;dst=100411&amp;field=134" TargetMode="External"/><Relationship Id="rId77" Type="http://schemas.openxmlformats.org/officeDocument/2006/relationships/hyperlink" Target="https://login.consultant.ru/link/?req=doc&amp;base=LAW&amp;n=501411&amp;date=08.07.2025&amp;dst=100045&amp;field=134" TargetMode="External"/><Relationship Id="rId100" Type="http://schemas.openxmlformats.org/officeDocument/2006/relationships/hyperlink" Target="https://login.consultant.ru/link/?req=doc&amp;base=LAW&amp;n=128983&amp;date=08.07.2025" TargetMode="External"/><Relationship Id="rId105" Type="http://schemas.openxmlformats.org/officeDocument/2006/relationships/hyperlink" Target="https://login.consultant.ru/link/?req=doc&amp;base=LAW&amp;n=501411&amp;date=08.07.2025&amp;dst=100058&amp;field=134" TargetMode="External"/><Relationship Id="rId126" Type="http://schemas.openxmlformats.org/officeDocument/2006/relationships/hyperlink" Target="https://login.consultant.ru/link/?req=doc&amp;base=LAW&amp;n=464791&amp;date=08.07.2025&amp;dst=100034&amp;field=134" TargetMode="External"/><Relationship Id="rId147" Type="http://schemas.openxmlformats.org/officeDocument/2006/relationships/hyperlink" Target="https://login.consultant.ru/link/?req=doc&amp;base=LAW&amp;n=479108&amp;date=08.07.2025&amp;dst=100421&amp;field=134" TargetMode="External"/><Relationship Id="rId168" Type="http://schemas.openxmlformats.org/officeDocument/2006/relationships/hyperlink" Target="https://login.consultant.ru/link/?req=doc&amp;base=LAW&amp;n=413433&amp;date=08.07.2025&amp;dst=100020&amp;field=134" TargetMode="External"/><Relationship Id="rId282" Type="http://schemas.openxmlformats.org/officeDocument/2006/relationships/hyperlink" Target="https://login.consultant.ru/link/?req=doc&amp;base=LAW&amp;n=501459&amp;date=08.07.2025&amp;dst=100480&amp;field=134" TargetMode="External"/><Relationship Id="rId312" Type="http://schemas.openxmlformats.org/officeDocument/2006/relationships/hyperlink" Target="https://login.consultant.ru/link/?req=doc&amp;base=LAW&amp;n=449479&amp;date=08.07.2025&amp;dst=100058&amp;field=134" TargetMode="External"/><Relationship Id="rId317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501459&amp;date=08.07.2025&amp;dst=100409&amp;field=134" TargetMode="External"/><Relationship Id="rId72" Type="http://schemas.openxmlformats.org/officeDocument/2006/relationships/hyperlink" Target="https://login.consultant.ru/link/?req=doc&amp;base=LAW&amp;n=501399&amp;date=08.07.2025&amp;dst=100064&amp;field=134" TargetMode="External"/><Relationship Id="rId93" Type="http://schemas.openxmlformats.org/officeDocument/2006/relationships/hyperlink" Target="https://login.consultant.ru/link/?req=doc&amp;base=LAW&amp;n=404375&amp;date=08.07.2025&amp;dst=100148&amp;field=134" TargetMode="External"/><Relationship Id="rId98" Type="http://schemas.openxmlformats.org/officeDocument/2006/relationships/hyperlink" Target="https://login.consultant.ru/link/?req=doc&amp;base=LAW&amp;n=479108&amp;date=08.07.2025&amp;dst=100417&amp;field=134" TargetMode="External"/><Relationship Id="rId121" Type="http://schemas.openxmlformats.org/officeDocument/2006/relationships/hyperlink" Target="https://login.consultant.ru/link/?req=doc&amp;base=LAW&amp;n=299400&amp;date=08.07.2025&amp;dst=100061&amp;field=134" TargetMode="External"/><Relationship Id="rId142" Type="http://schemas.openxmlformats.org/officeDocument/2006/relationships/hyperlink" Target="https://login.consultant.ru/link/?req=doc&amp;base=LAW&amp;n=501428&amp;date=08.07.2025&amp;dst=100120&amp;field=134" TargetMode="External"/><Relationship Id="rId163" Type="http://schemas.openxmlformats.org/officeDocument/2006/relationships/hyperlink" Target="https://login.consultant.ru/link/?req=doc&amp;base=LAW&amp;n=501411&amp;date=08.07.2025&amp;dst=100060&amp;field=134" TargetMode="External"/><Relationship Id="rId184" Type="http://schemas.openxmlformats.org/officeDocument/2006/relationships/hyperlink" Target="https://login.consultant.ru/link/?req=doc&amp;base=LAW&amp;n=404375&amp;date=08.07.2025&amp;dst=100163&amp;field=134" TargetMode="External"/><Relationship Id="rId189" Type="http://schemas.openxmlformats.org/officeDocument/2006/relationships/hyperlink" Target="https://login.consultant.ru/link/?req=doc&amp;base=LAW&amp;n=404444&amp;date=08.07.2025&amp;dst=100072&amp;field=134" TargetMode="External"/><Relationship Id="rId219" Type="http://schemas.openxmlformats.org/officeDocument/2006/relationships/hyperlink" Target="https://login.consultant.ru/link/?req=doc&amp;base=LAW&amp;n=501416&amp;date=08.07.2025&amp;dst=100087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50729&amp;date=08.07.2025&amp;dst=100012&amp;field=134" TargetMode="External"/><Relationship Id="rId230" Type="http://schemas.openxmlformats.org/officeDocument/2006/relationships/hyperlink" Target="https://login.consultant.ru/link/?req=doc&amp;base=LAW&amp;n=329983&amp;date=08.07.2025&amp;dst=100009&amp;field=134" TargetMode="External"/><Relationship Id="rId235" Type="http://schemas.openxmlformats.org/officeDocument/2006/relationships/hyperlink" Target="https://login.consultant.ru/link/?req=doc&amp;base=LAW&amp;n=442435&amp;date=08.07.2025&amp;dst=60&amp;field=134" TargetMode="External"/><Relationship Id="rId251" Type="http://schemas.openxmlformats.org/officeDocument/2006/relationships/hyperlink" Target="https://login.consultant.ru/link/?req=doc&amp;base=LAW&amp;n=501428&amp;date=08.07.2025&amp;dst=100124&amp;field=134" TargetMode="External"/><Relationship Id="rId256" Type="http://schemas.openxmlformats.org/officeDocument/2006/relationships/hyperlink" Target="https://login.consultant.ru/link/?req=doc&amp;base=LAW&amp;n=404444&amp;date=08.07.2025&amp;dst=100079&amp;field=134" TargetMode="External"/><Relationship Id="rId277" Type="http://schemas.openxmlformats.org/officeDocument/2006/relationships/hyperlink" Target="https://login.consultant.ru/link/?req=doc&amp;base=LAW&amp;n=508519&amp;date=08.07.2025&amp;dst=100204&amp;field=134" TargetMode="External"/><Relationship Id="rId298" Type="http://schemas.openxmlformats.org/officeDocument/2006/relationships/hyperlink" Target="https://login.consultant.ru/link/?req=doc&amp;base=LAW&amp;n=501448&amp;date=08.07.2025&amp;dst=100166&amp;field=134" TargetMode="External"/><Relationship Id="rId25" Type="http://schemas.openxmlformats.org/officeDocument/2006/relationships/hyperlink" Target="https://login.consultant.ru/link/?req=doc&amp;base=LAW&amp;n=219033&amp;date=08.07.2025&amp;dst=100030&amp;field=134" TargetMode="External"/><Relationship Id="rId46" Type="http://schemas.openxmlformats.org/officeDocument/2006/relationships/hyperlink" Target="https://login.consultant.ru/link/?req=doc&amp;base=LAW&amp;n=501428&amp;date=08.07.2025&amp;dst=100115&amp;field=134" TargetMode="External"/><Relationship Id="rId67" Type="http://schemas.openxmlformats.org/officeDocument/2006/relationships/hyperlink" Target="https://login.consultant.ru/link/?req=doc&amp;base=LAW&amp;n=501428&amp;date=08.07.2025&amp;dst=100116&amp;field=134" TargetMode="External"/><Relationship Id="rId116" Type="http://schemas.openxmlformats.org/officeDocument/2006/relationships/hyperlink" Target="https://login.consultant.ru/link/?req=doc&amp;base=LAW&amp;n=460651&amp;date=08.07.2025&amp;dst=100049&amp;field=134" TargetMode="External"/><Relationship Id="rId137" Type="http://schemas.openxmlformats.org/officeDocument/2006/relationships/hyperlink" Target="https://login.consultant.ru/link/?req=doc&amp;base=LAW&amp;n=404375&amp;date=08.07.2025&amp;dst=100154&amp;field=134" TargetMode="External"/><Relationship Id="rId158" Type="http://schemas.openxmlformats.org/officeDocument/2006/relationships/hyperlink" Target="https://login.consultant.ru/link/?req=doc&amp;base=LAW&amp;n=479108&amp;date=08.07.2025&amp;dst=100423&amp;field=134" TargetMode="External"/><Relationship Id="rId272" Type="http://schemas.openxmlformats.org/officeDocument/2006/relationships/hyperlink" Target="https://login.consultant.ru/link/?req=doc&amp;base=LAW&amp;n=193995&amp;date=08.07.2025&amp;dst=100008&amp;field=134" TargetMode="External"/><Relationship Id="rId293" Type="http://schemas.openxmlformats.org/officeDocument/2006/relationships/hyperlink" Target="https://login.consultant.ru/link/?req=doc&amp;base=LAW&amp;n=299400&amp;date=08.07.2025&amp;dst=100077&amp;field=134" TargetMode="External"/><Relationship Id="rId302" Type="http://schemas.openxmlformats.org/officeDocument/2006/relationships/hyperlink" Target="https://login.consultant.ru/link/?req=doc&amp;base=LAW&amp;n=497787&amp;date=08.07.2025" TargetMode="External"/><Relationship Id="rId307" Type="http://schemas.openxmlformats.org/officeDocument/2006/relationships/hyperlink" Target="https://login.consultant.ru/link/?req=doc&amp;base=LAW&amp;n=449479&amp;date=08.07.2025&amp;dst=100052&amp;field=134" TargetMode="External"/><Relationship Id="rId20" Type="http://schemas.openxmlformats.org/officeDocument/2006/relationships/hyperlink" Target="https://login.consultant.ru/link/?req=doc&amp;base=LAW&amp;n=404363&amp;date=08.07.2025&amp;dst=100022&amp;field=134" TargetMode="External"/><Relationship Id="rId41" Type="http://schemas.openxmlformats.org/officeDocument/2006/relationships/hyperlink" Target="https://login.consultant.ru/link/?req=doc&amp;base=LAW&amp;n=479108&amp;date=08.07.2025&amp;dst=100415&amp;field=134" TargetMode="External"/><Relationship Id="rId62" Type="http://schemas.openxmlformats.org/officeDocument/2006/relationships/hyperlink" Target="https://login.consultant.ru/link/?req=doc&amp;base=LAW&amp;n=388714&amp;date=08.07.2025&amp;dst=100002&amp;field=134" TargetMode="External"/><Relationship Id="rId83" Type="http://schemas.openxmlformats.org/officeDocument/2006/relationships/hyperlink" Target="https://login.consultant.ru/link/?req=doc&amp;base=LAW&amp;n=451740&amp;date=08.07.2025&amp;dst=6&amp;field=134" TargetMode="External"/><Relationship Id="rId88" Type="http://schemas.openxmlformats.org/officeDocument/2006/relationships/hyperlink" Target="https://login.consultant.ru/link/?req=doc&amp;base=LAW&amp;n=404375&amp;date=08.07.2025&amp;dst=100146&amp;field=134" TargetMode="External"/><Relationship Id="rId111" Type="http://schemas.openxmlformats.org/officeDocument/2006/relationships/hyperlink" Target="https://login.consultant.ru/link/?req=doc&amp;base=LAW&amp;n=501399&amp;date=08.07.2025&amp;dst=100070&amp;field=134" TargetMode="External"/><Relationship Id="rId132" Type="http://schemas.openxmlformats.org/officeDocument/2006/relationships/hyperlink" Target="https://login.consultant.ru/link/?req=doc&amp;base=LAW&amp;n=464455&amp;date=08.07.2025&amp;dst=100005&amp;field=134" TargetMode="External"/><Relationship Id="rId153" Type="http://schemas.openxmlformats.org/officeDocument/2006/relationships/hyperlink" Target="https://login.consultant.ru/link/?req=doc&amp;base=LAW&amp;n=501399&amp;date=08.07.2025&amp;dst=100077&amp;field=134" TargetMode="External"/><Relationship Id="rId174" Type="http://schemas.openxmlformats.org/officeDocument/2006/relationships/hyperlink" Target="https://login.consultant.ru/link/?req=doc&amp;base=LAW&amp;n=501428&amp;date=08.07.2025&amp;dst=100122&amp;field=134" TargetMode="External"/><Relationship Id="rId179" Type="http://schemas.openxmlformats.org/officeDocument/2006/relationships/hyperlink" Target="https://login.consultant.ru/link/?req=doc&amp;base=LAW&amp;n=404444&amp;date=08.07.2025&amp;dst=100063&amp;field=134" TargetMode="External"/><Relationship Id="rId195" Type="http://schemas.openxmlformats.org/officeDocument/2006/relationships/hyperlink" Target="https://login.consultant.ru/link/?req=doc&amp;base=LAW&amp;n=324379&amp;date=08.07.2025" TargetMode="External"/><Relationship Id="rId209" Type="http://schemas.openxmlformats.org/officeDocument/2006/relationships/hyperlink" Target="https://login.consultant.ru/link/?req=doc&amp;base=LAW&amp;n=351159&amp;date=08.07.2025&amp;dst=100009&amp;field=134" TargetMode="External"/><Relationship Id="rId190" Type="http://schemas.openxmlformats.org/officeDocument/2006/relationships/hyperlink" Target="https://login.consultant.ru/link/?req=doc&amp;base=LAW&amp;n=495187&amp;date=08.07.2025&amp;dst=100285&amp;field=134" TargetMode="External"/><Relationship Id="rId204" Type="http://schemas.openxmlformats.org/officeDocument/2006/relationships/hyperlink" Target="https://login.consultant.ru/link/?req=doc&amp;base=LAW&amp;n=501459&amp;date=08.07.2025&amp;dst=100450&amp;field=134" TargetMode="External"/><Relationship Id="rId220" Type="http://schemas.openxmlformats.org/officeDocument/2006/relationships/hyperlink" Target="https://login.consultant.ru/link/?req=doc&amp;base=LAW&amp;n=351159&amp;date=08.07.2025&amp;dst=100013&amp;field=134" TargetMode="External"/><Relationship Id="rId225" Type="http://schemas.openxmlformats.org/officeDocument/2006/relationships/hyperlink" Target="https://login.consultant.ru/link/?req=doc&amp;base=LAW&amp;n=501392&amp;date=08.07.2025&amp;dst=101212&amp;field=134" TargetMode="External"/><Relationship Id="rId241" Type="http://schemas.openxmlformats.org/officeDocument/2006/relationships/hyperlink" Target="https://login.consultant.ru/link/?req=doc&amp;base=LAW&amp;n=501399&amp;date=08.07.2025&amp;dst=100091&amp;field=134" TargetMode="External"/><Relationship Id="rId246" Type="http://schemas.openxmlformats.org/officeDocument/2006/relationships/hyperlink" Target="https://login.consultant.ru/link/?req=doc&amp;base=LAW&amp;n=501399&amp;date=08.07.2025&amp;dst=100095&amp;field=134" TargetMode="External"/><Relationship Id="rId267" Type="http://schemas.openxmlformats.org/officeDocument/2006/relationships/hyperlink" Target="https://login.consultant.ru/link/?req=doc&amp;base=LAW&amp;n=483113&amp;date=08.07.2025&amp;dst=98&amp;field=134" TargetMode="External"/><Relationship Id="rId288" Type="http://schemas.openxmlformats.org/officeDocument/2006/relationships/hyperlink" Target="https://login.consultant.ru/link/?req=doc&amp;base=LAW&amp;n=495187&amp;date=08.07.2025&amp;dst=100292&amp;field=134" TargetMode="External"/><Relationship Id="rId15" Type="http://schemas.openxmlformats.org/officeDocument/2006/relationships/hyperlink" Target="https://login.consultant.ru/link/?req=doc&amp;base=LAW&amp;n=152464&amp;date=08.07.2025&amp;dst=100008&amp;field=134" TargetMode="External"/><Relationship Id="rId36" Type="http://schemas.openxmlformats.org/officeDocument/2006/relationships/hyperlink" Target="https://login.consultant.ru/link/?req=doc&amp;base=LAW&amp;n=501432&amp;date=08.07.2025&amp;dst=100044&amp;field=134" TargetMode="External"/><Relationship Id="rId57" Type="http://schemas.openxmlformats.org/officeDocument/2006/relationships/hyperlink" Target="https://login.consultant.ru/link/?req=doc&amp;base=LAW&amp;n=501392&amp;date=08.07.2025&amp;dst=101203&amp;field=134" TargetMode="External"/><Relationship Id="rId106" Type="http://schemas.openxmlformats.org/officeDocument/2006/relationships/hyperlink" Target="https://login.consultant.ru/link/?req=doc&amp;base=LAW&amp;n=464455&amp;date=08.07.2025&amp;dst=100005&amp;field=134" TargetMode="External"/><Relationship Id="rId127" Type="http://schemas.openxmlformats.org/officeDocument/2006/relationships/hyperlink" Target="https://login.consultant.ru/link/?req=doc&amp;base=LAW&amp;n=170738&amp;date=08.07.2025&amp;dst=100009&amp;field=134" TargetMode="External"/><Relationship Id="rId262" Type="http://schemas.openxmlformats.org/officeDocument/2006/relationships/hyperlink" Target="https://login.consultant.ru/link/?req=doc&amp;base=LAW&amp;n=501459&amp;date=08.07.2025&amp;dst=100474&amp;field=134" TargetMode="External"/><Relationship Id="rId283" Type="http://schemas.openxmlformats.org/officeDocument/2006/relationships/hyperlink" Target="https://login.consultant.ru/link/?req=doc&amp;base=LAW&amp;n=501428&amp;date=08.07.2025&amp;dst=100132&amp;field=134" TargetMode="External"/><Relationship Id="rId313" Type="http://schemas.openxmlformats.org/officeDocument/2006/relationships/hyperlink" Target="https://login.consultant.ru/link/?req=doc&amp;base=LAW&amp;n=452198&amp;date=08.07.2025&amp;dst=100009&amp;field=134" TargetMode="External"/><Relationship Id="rId318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95098&amp;date=08.07.2025&amp;dst=100347&amp;field=134" TargetMode="External"/><Relationship Id="rId31" Type="http://schemas.openxmlformats.org/officeDocument/2006/relationships/hyperlink" Target="https://login.consultant.ru/link/?req=doc&amp;base=LAW&amp;n=501413&amp;date=08.07.2025&amp;dst=100023&amp;field=134" TargetMode="External"/><Relationship Id="rId52" Type="http://schemas.openxmlformats.org/officeDocument/2006/relationships/hyperlink" Target="https://login.consultant.ru/link/?req=doc&amp;base=LAW&amp;n=2875&amp;date=08.07.2025" TargetMode="External"/><Relationship Id="rId73" Type="http://schemas.openxmlformats.org/officeDocument/2006/relationships/hyperlink" Target="https://login.consultant.ru/link/?req=doc&amp;base=LAW&amp;n=495187&amp;date=08.07.2025&amp;dst=100271&amp;field=134" TargetMode="External"/><Relationship Id="rId78" Type="http://schemas.openxmlformats.org/officeDocument/2006/relationships/hyperlink" Target="https://login.consultant.ru/link/?req=doc&amp;base=LAW&amp;n=495187&amp;date=08.07.2025&amp;dst=100272&amp;field=134" TargetMode="External"/><Relationship Id="rId94" Type="http://schemas.openxmlformats.org/officeDocument/2006/relationships/hyperlink" Target="https://login.consultant.ru/link/?req=doc&amp;base=LAW&amp;n=128983&amp;date=08.07.2025&amp;dst=100146&amp;field=134" TargetMode="External"/><Relationship Id="rId99" Type="http://schemas.openxmlformats.org/officeDocument/2006/relationships/hyperlink" Target="https://login.consultant.ru/link/?req=doc&amp;base=LAW&amp;n=405487&amp;date=08.07.2025&amp;dst=100029&amp;field=134" TargetMode="External"/><Relationship Id="rId101" Type="http://schemas.openxmlformats.org/officeDocument/2006/relationships/hyperlink" Target="https://login.consultant.ru/link/?req=doc&amp;base=LAW&amp;n=140075&amp;date=08.07.2025&amp;dst=100025&amp;field=134" TargetMode="External"/><Relationship Id="rId122" Type="http://schemas.openxmlformats.org/officeDocument/2006/relationships/hyperlink" Target="https://login.consultant.ru/link/?req=doc&amp;base=LAW&amp;n=479108&amp;date=08.07.2025&amp;dst=100419&amp;field=134" TargetMode="External"/><Relationship Id="rId143" Type="http://schemas.openxmlformats.org/officeDocument/2006/relationships/hyperlink" Target="https://login.consultant.ru/link/?req=doc&amp;base=LAW&amp;n=404375&amp;date=08.07.2025&amp;dst=100155&amp;field=134" TargetMode="External"/><Relationship Id="rId148" Type="http://schemas.openxmlformats.org/officeDocument/2006/relationships/hyperlink" Target="https://login.consultant.ru/link/?req=doc&amp;base=LAW&amp;n=495111&amp;date=08.07.2025&amp;dst=100011&amp;field=134" TargetMode="External"/><Relationship Id="rId164" Type="http://schemas.openxmlformats.org/officeDocument/2006/relationships/hyperlink" Target="https://login.consultant.ru/link/?req=doc&amp;base=LAW&amp;n=404444&amp;date=08.07.2025&amp;dst=100058&amp;field=134" TargetMode="External"/><Relationship Id="rId169" Type="http://schemas.openxmlformats.org/officeDocument/2006/relationships/hyperlink" Target="https://login.consultant.ru/link/?req=doc&amp;base=LAW&amp;n=479108&amp;date=08.07.2025&amp;dst=100424&amp;field=134" TargetMode="External"/><Relationship Id="rId185" Type="http://schemas.openxmlformats.org/officeDocument/2006/relationships/hyperlink" Target="https://login.consultant.ru/link/?req=doc&amp;base=LAW&amp;n=495187&amp;date=08.07.2025&amp;dst=10028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442349&amp;date=08.07.2025&amp;dst=100014&amp;field=134" TargetMode="External"/><Relationship Id="rId210" Type="http://schemas.openxmlformats.org/officeDocument/2006/relationships/hyperlink" Target="https://login.consultant.ru/link/?req=doc&amp;base=LAW&amp;n=187231&amp;date=08.07.2025&amp;dst=100019&amp;field=134" TargetMode="External"/><Relationship Id="rId215" Type="http://schemas.openxmlformats.org/officeDocument/2006/relationships/hyperlink" Target="https://login.consultant.ru/link/?req=doc&amp;base=LAW&amp;n=501416&amp;date=08.07.2025&amp;dst=100080&amp;field=134" TargetMode="External"/><Relationship Id="rId236" Type="http://schemas.openxmlformats.org/officeDocument/2006/relationships/hyperlink" Target="https://login.consultant.ru/link/?req=doc&amp;base=LAW&amp;n=442435&amp;date=08.07.2025&amp;dst=60&amp;field=134" TargetMode="External"/><Relationship Id="rId257" Type="http://schemas.openxmlformats.org/officeDocument/2006/relationships/hyperlink" Target="https://login.consultant.ru/link/?req=doc&amp;base=LAW&amp;n=495187&amp;date=08.07.2025&amp;dst=100286&amp;field=134" TargetMode="External"/><Relationship Id="rId278" Type="http://schemas.openxmlformats.org/officeDocument/2006/relationships/hyperlink" Target="https://login.consultant.ru/link/?req=doc&amp;base=LAW&amp;n=501428&amp;date=08.07.2025&amp;dst=100125&amp;field=134" TargetMode="External"/><Relationship Id="rId26" Type="http://schemas.openxmlformats.org/officeDocument/2006/relationships/hyperlink" Target="https://login.consultant.ru/link/?req=doc&amp;base=LAW&amp;n=286457&amp;date=08.07.2025&amp;dst=100021&amp;field=134" TargetMode="External"/><Relationship Id="rId231" Type="http://schemas.openxmlformats.org/officeDocument/2006/relationships/hyperlink" Target="https://login.consultant.ru/link/?req=doc&amp;base=LAW&amp;n=482303&amp;date=08.07.2025" TargetMode="External"/><Relationship Id="rId252" Type="http://schemas.openxmlformats.org/officeDocument/2006/relationships/hyperlink" Target="https://login.consultant.ru/link/?req=doc&amp;base=LAW&amp;n=501433&amp;date=08.07.2025&amp;dst=100020&amp;field=134" TargetMode="External"/><Relationship Id="rId273" Type="http://schemas.openxmlformats.org/officeDocument/2006/relationships/hyperlink" Target="https://login.consultant.ru/link/?req=doc&amp;base=LAW&amp;n=495187&amp;date=08.07.2025&amp;dst=100290&amp;field=134" TargetMode="External"/><Relationship Id="rId294" Type="http://schemas.openxmlformats.org/officeDocument/2006/relationships/hyperlink" Target="https://login.consultant.ru/link/?req=doc&amp;base=LAW&amp;n=479108&amp;date=08.07.2025&amp;dst=100431&amp;field=134" TargetMode="External"/><Relationship Id="rId308" Type="http://schemas.openxmlformats.org/officeDocument/2006/relationships/hyperlink" Target="https://login.consultant.ru/link/?req=doc&amp;base=LAW&amp;n=449479&amp;date=08.07.2025&amp;dst=100054&amp;field=134" TargetMode="External"/><Relationship Id="rId47" Type="http://schemas.openxmlformats.org/officeDocument/2006/relationships/hyperlink" Target="https://login.consultant.ru/link/?req=doc&amp;base=LAW&amp;n=464791&amp;date=08.07.2025&amp;dst=100031&amp;field=134" TargetMode="External"/><Relationship Id="rId68" Type="http://schemas.openxmlformats.org/officeDocument/2006/relationships/hyperlink" Target="https://login.consultant.ru/link/?req=doc&amp;base=LAW&amp;n=501459&amp;date=08.07.2025&amp;dst=100417&amp;field=134" TargetMode="External"/><Relationship Id="rId89" Type="http://schemas.openxmlformats.org/officeDocument/2006/relationships/hyperlink" Target="https://login.consultant.ru/link/?req=doc&amp;base=LAW&amp;n=501459&amp;date=08.07.2025&amp;dst=100419&amp;field=134" TargetMode="External"/><Relationship Id="rId112" Type="http://schemas.openxmlformats.org/officeDocument/2006/relationships/hyperlink" Target="https://login.consultant.ru/link/?req=doc&amp;base=LAW&amp;n=299400&amp;date=08.07.2025&amp;dst=100060&amp;field=134" TargetMode="External"/><Relationship Id="rId133" Type="http://schemas.openxmlformats.org/officeDocument/2006/relationships/hyperlink" Target="https://login.consultant.ru/link/?req=doc&amp;base=LAW&amp;n=405487&amp;date=08.07.2025&amp;dst=100034&amp;field=134" TargetMode="External"/><Relationship Id="rId154" Type="http://schemas.openxmlformats.org/officeDocument/2006/relationships/hyperlink" Target="https://login.consultant.ru/link/?req=doc&amp;base=LAW&amp;n=442435&amp;date=08.07.2025" TargetMode="External"/><Relationship Id="rId175" Type="http://schemas.openxmlformats.org/officeDocument/2006/relationships/hyperlink" Target="https://login.consultant.ru/link/?req=doc&amp;base=LAW&amp;n=404444&amp;date=08.07.2025&amp;dst=100059&amp;field=134" TargetMode="External"/><Relationship Id="rId196" Type="http://schemas.openxmlformats.org/officeDocument/2006/relationships/hyperlink" Target="https://login.consultant.ru/link/?req=doc&amp;base=LAW&amp;n=501459&amp;date=08.07.2025&amp;dst=100441&amp;field=134" TargetMode="External"/><Relationship Id="rId200" Type="http://schemas.openxmlformats.org/officeDocument/2006/relationships/hyperlink" Target="https://login.consultant.ru/link/?req=doc&amp;base=LAW&amp;n=357696&amp;date=08.07.2025&amp;dst=100009&amp;field=134" TargetMode="External"/><Relationship Id="rId16" Type="http://schemas.openxmlformats.org/officeDocument/2006/relationships/hyperlink" Target="https://login.consultant.ru/link/?req=doc&amp;base=LAW&amp;n=501403&amp;date=08.07.2025&amp;dst=100334&amp;field=134" TargetMode="External"/><Relationship Id="rId221" Type="http://schemas.openxmlformats.org/officeDocument/2006/relationships/hyperlink" Target="https://login.consultant.ru/link/?req=doc&amp;base=LAW&amp;n=351159&amp;date=08.07.2025&amp;dst=100015&amp;field=134" TargetMode="External"/><Relationship Id="rId242" Type="http://schemas.openxmlformats.org/officeDocument/2006/relationships/hyperlink" Target="https://login.consultant.ru/link/?req=doc&amp;base=LAW&amp;n=501399&amp;date=08.07.2025&amp;dst=100093&amp;field=134" TargetMode="External"/><Relationship Id="rId263" Type="http://schemas.openxmlformats.org/officeDocument/2006/relationships/hyperlink" Target="https://login.consultant.ru/link/?req=doc&amp;base=LAW&amp;n=483113&amp;date=08.07.2025&amp;dst=30&amp;field=134" TargetMode="External"/><Relationship Id="rId284" Type="http://schemas.openxmlformats.org/officeDocument/2006/relationships/hyperlink" Target="https://login.consultant.ru/link/?req=doc&amp;base=LAW&amp;n=501413&amp;date=08.07.2025&amp;dst=100023&amp;field=134" TargetMode="External"/><Relationship Id="rId319" Type="http://schemas.openxmlformats.org/officeDocument/2006/relationships/fontTable" Target="fontTable.xml"/><Relationship Id="rId37" Type="http://schemas.openxmlformats.org/officeDocument/2006/relationships/hyperlink" Target="https://login.consultant.ru/link/?req=doc&amp;base=LAW&amp;n=405487&amp;date=08.07.2025&amp;dst=100026&amp;field=134" TargetMode="External"/><Relationship Id="rId58" Type="http://schemas.openxmlformats.org/officeDocument/2006/relationships/hyperlink" Target="https://login.consultant.ru/link/?req=doc&amp;base=LAW&amp;n=317577&amp;date=08.07.2025&amp;dst=100021&amp;field=134" TargetMode="External"/><Relationship Id="rId79" Type="http://schemas.openxmlformats.org/officeDocument/2006/relationships/hyperlink" Target="https://login.consultant.ru/link/?req=doc&amp;base=LAW&amp;n=501402&amp;date=08.07.2025&amp;dst=100035&amp;field=134" TargetMode="External"/><Relationship Id="rId102" Type="http://schemas.openxmlformats.org/officeDocument/2006/relationships/hyperlink" Target="https://login.consultant.ru/link/?req=doc&amp;base=LAW&amp;n=128983&amp;date=08.07.2025" TargetMode="External"/><Relationship Id="rId123" Type="http://schemas.openxmlformats.org/officeDocument/2006/relationships/hyperlink" Target="https://login.consultant.ru/link/?req=doc&amp;base=LAW&amp;n=450743&amp;date=08.07.2025&amp;dst=100035&amp;field=134" TargetMode="External"/><Relationship Id="rId144" Type="http://schemas.openxmlformats.org/officeDocument/2006/relationships/hyperlink" Target="https://login.consultant.ru/link/?req=doc&amp;base=LAW&amp;n=140075&amp;date=08.07.2025&amp;dst=100033&amp;field=134" TargetMode="External"/><Relationship Id="rId90" Type="http://schemas.openxmlformats.org/officeDocument/2006/relationships/hyperlink" Target="https://login.consultant.ru/link/?req=doc&amp;base=LAW&amp;n=405487&amp;date=08.07.2025&amp;dst=100028&amp;field=134" TargetMode="External"/><Relationship Id="rId165" Type="http://schemas.openxmlformats.org/officeDocument/2006/relationships/hyperlink" Target="https://login.consultant.ru/link/?req=doc&amp;base=LAW&amp;n=495187&amp;date=08.07.2025&amp;dst=100282&amp;field=134" TargetMode="External"/><Relationship Id="rId186" Type="http://schemas.openxmlformats.org/officeDocument/2006/relationships/hyperlink" Target="https://login.consultant.ru/link/?req=doc&amp;base=LAW&amp;n=299400&amp;date=08.07.2025&amp;dst=100069&amp;field=134" TargetMode="External"/><Relationship Id="rId211" Type="http://schemas.openxmlformats.org/officeDocument/2006/relationships/hyperlink" Target="https://login.consultant.ru/link/?req=doc&amp;base=LAW&amp;n=93980&amp;date=08.07.2025" TargetMode="External"/><Relationship Id="rId232" Type="http://schemas.openxmlformats.org/officeDocument/2006/relationships/hyperlink" Target="https://login.consultant.ru/link/?req=doc&amp;base=LAW&amp;n=404444&amp;date=08.07.2025&amp;dst=100074&amp;field=134" TargetMode="External"/><Relationship Id="rId253" Type="http://schemas.openxmlformats.org/officeDocument/2006/relationships/hyperlink" Target="https://login.consultant.ru/link/?req=doc&amp;base=LAW&amp;n=501459&amp;date=08.07.2025&amp;dst=100468&amp;field=134" TargetMode="External"/><Relationship Id="rId274" Type="http://schemas.openxmlformats.org/officeDocument/2006/relationships/hyperlink" Target="https://login.consultant.ru/link/?req=doc&amp;base=LAW&amp;n=479108&amp;date=08.07.2025&amp;dst=100429&amp;field=134" TargetMode="External"/><Relationship Id="rId295" Type="http://schemas.openxmlformats.org/officeDocument/2006/relationships/hyperlink" Target="https://login.consultant.ru/link/?req=doc&amp;base=LAW&amp;n=219033&amp;date=08.07.2025&amp;dst=100035&amp;field=134" TargetMode="External"/><Relationship Id="rId309" Type="http://schemas.openxmlformats.org/officeDocument/2006/relationships/hyperlink" Target="https://login.consultant.ru/link/?req=doc&amp;base=LAW&amp;n=449479&amp;date=08.07.2025&amp;dst=100055&amp;field=134" TargetMode="External"/><Relationship Id="rId27" Type="http://schemas.openxmlformats.org/officeDocument/2006/relationships/hyperlink" Target="https://login.consultant.ru/link/?req=doc&amp;base=LAW&amp;n=299400&amp;date=08.07.2025&amp;dst=100056&amp;field=134" TargetMode="External"/><Relationship Id="rId48" Type="http://schemas.openxmlformats.org/officeDocument/2006/relationships/hyperlink" Target="https://login.consultant.ru/link/?req=doc&amp;base=LAW&amp;n=501392&amp;date=08.07.2025&amp;dst=101202&amp;field=134" TargetMode="External"/><Relationship Id="rId69" Type="http://schemas.openxmlformats.org/officeDocument/2006/relationships/hyperlink" Target="https://login.consultant.ru/link/?req=doc&amp;base=LAW&amp;n=501403&amp;date=08.07.2025&amp;dst=100334&amp;field=134" TargetMode="External"/><Relationship Id="rId113" Type="http://schemas.openxmlformats.org/officeDocument/2006/relationships/hyperlink" Target="https://login.consultant.ru/link/?req=doc&amp;base=LAW&amp;n=479108&amp;date=08.07.2025&amp;dst=100418&amp;field=134" TargetMode="External"/><Relationship Id="rId134" Type="http://schemas.openxmlformats.org/officeDocument/2006/relationships/hyperlink" Target="https://login.consultant.ru/link/?req=doc&amp;base=LAW&amp;n=442349&amp;date=08.07.2025&amp;dst=100012&amp;field=134" TargetMode="External"/><Relationship Id="rId320" Type="http://schemas.openxmlformats.org/officeDocument/2006/relationships/theme" Target="theme/theme1.xml"/><Relationship Id="rId80" Type="http://schemas.openxmlformats.org/officeDocument/2006/relationships/hyperlink" Target="https://login.consultant.ru/link/?req=doc&amp;base=LAW&amp;n=501432&amp;date=08.07.2025&amp;dst=100046&amp;field=134" TargetMode="External"/><Relationship Id="rId155" Type="http://schemas.openxmlformats.org/officeDocument/2006/relationships/hyperlink" Target="https://login.consultant.ru/link/?req=doc&amp;base=LAW&amp;n=501399&amp;date=08.07.2025&amp;dst=100078&amp;field=134" TargetMode="External"/><Relationship Id="rId176" Type="http://schemas.openxmlformats.org/officeDocument/2006/relationships/hyperlink" Target="https://login.consultant.ru/link/?req=doc&amp;base=LAW&amp;n=299400&amp;date=08.07.2025&amp;dst=100067&amp;field=134" TargetMode="External"/><Relationship Id="rId197" Type="http://schemas.openxmlformats.org/officeDocument/2006/relationships/hyperlink" Target="https://login.consultant.ru/link/?req=doc&amp;base=LAW&amp;n=501434&amp;date=08.07.2025&amp;dst=100063&amp;field=134" TargetMode="External"/><Relationship Id="rId201" Type="http://schemas.openxmlformats.org/officeDocument/2006/relationships/hyperlink" Target="https://login.consultant.ru/link/?req=doc&amp;base=LAW&amp;n=501459&amp;date=08.07.2025&amp;dst=100447&amp;field=134" TargetMode="External"/><Relationship Id="rId222" Type="http://schemas.openxmlformats.org/officeDocument/2006/relationships/hyperlink" Target="https://login.consultant.ru/link/?req=doc&amp;base=LAW&amp;n=501392&amp;date=08.07.2025&amp;dst=101209&amp;field=134" TargetMode="External"/><Relationship Id="rId243" Type="http://schemas.openxmlformats.org/officeDocument/2006/relationships/hyperlink" Target="https://login.consultant.ru/link/?req=doc&amp;base=LAW&amp;n=501392&amp;date=08.07.2025&amp;dst=101214&amp;field=134" TargetMode="External"/><Relationship Id="rId264" Type="http://schemas.openxmlformats.org/officeDocument/2006/relationships/hyperlink" Target="https://login.consultant.ru/link/?req=doc&amp;base=LAW&amp;n=483113&amp;date=08.07.2025&amp;dst=100154&amp;field=134" TargetMode="External"/><Relationship Id="rId285" Type="http://schemas.openxmlformats.org/officeDocument/2006/relationships/hyperlink" Target="https://login.consultant.ru/link/?req=doc&amp;base=LAW&amp;n=501428&amp;date=08.07.2025&amp;dst=100133&amp;field=134" TargetMode="External"/><Relationship Id="rId17" Type="http://schemas.openxmlformats.org/officeDocument/2006/relationships/hyperlink" Target="https://login.consultant.ru/link/?req=doc&amp;base=LAW&amp;n=501411&amp;date=08.07.2025&amp;dst=100042&amp;field=134" TargetMode="External"/><Relationship Id="rId38" Type="http://schemas.openxmlformats.org/officeDocument/2006/relationships/hyperlink" Target="https://login.consultant.ru/link/?req=doc&amp;base=LAW&amp;n=411059&amp;date=08.07.2025&amp;dst=100014&amp;field=134" TargetMode="External"/><Relationship Id="rId59" Type="http://schemas.openxmlformats.org/officeDocument/2006/relationships/hyperlink" Target="https://login.consultant.ru/link/?req=doc&amp;base=LAW&amp;n=451726&amp;date=08.07.2025" TargetMode="External"/><Relationship Id="rId103" Type="http://schemas.openxmlformats.org/officeDocument/2006/relationships/hyperlink" Target="https://login.consultant.ru/link/?req=doc&amp;base=LAW&amp;n=501411&amp;date=08.07.2025&amp;dst=100056&amp;field=134" TargetMode="External"/><Relationship Id="rId124" Type="http://schemas.openxmlformats.org/officeDocument/2006/relationships/hyperlink" Target="https://login.consultant.ru/link/?req=doc&amp;base=LAW&amp;n=501399&amp;date=08.07.2025&amp;dst=100074&amp;field=134" TargetMode="External"/><Relationship Id="rId310" Type="http://schemas.openxmlformats.org/officeDocument/2006/relationships/hyperlink" Target="https://login.consultant.ru/link/?req=doc&amp;base=LAW&amp;n=449479&amp;date=08.07.2025&amp;dst=100056&amp;field=134" TargetMode="External"/><Relationship Id="rId70" Type="http://schemas.openxmlformats.org/officeDocument/2006/relationships/hyperlink" Target="https://login.consultant.ru/link/?req=doc&amp;base=LAW&amp;n=501448&amp;date=08.07.2025&amp;dst=100150&amp;field=134" TargetMode="External"/><Relationship Id="rId91" Type="http://schemas.openxmlformats.org/officeDocument/2006/relationships/hyperlink" Target="https://login.consultant.ru/link/?req=doc&amp;base=LAW&amp;n=501411&amp;date=08.07.2025&amp;dst=100052&amp;field=134" TargetMode="External"/><Relationship Id="rId145" Type="http://schemas.openxmlformats.org/officeDocument/2006/relationships/hyperlink" Target="https://login.consultant.ru/link/?req=doc&amp;base=LAW&amp;n=495187&amp;date=08.07.2025&amp;dst=100279&amp;field=134" TargetMode="External"/><Relationship Id="rId166" Type="http://schemas.openxmlformats.org/officeDocument/2006/relationships/hyperlink" Target="https://login.consultant.ru/link/?req=doc&amp;base=LAW&amp;n=501399&amp;date=08.07.2025&amp;dst=100079&amp;field=134" TargetMode="External"/><Relationship Id="rId187" Type="http://schemas.openxmlformats.org/officeDocument/2006/relationships/hyperlink" Target="https://login.consultant.ru/link/?req=doc&amp;base=LAW&amp;n=501459&amp;date=08.07.2025&amp;dst=100436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1416&amp;date=08.07.2025&amp;dst=100067&amp;field=134" TargetMode="External"/><Relationship Id="rId233" Type="http://schemas.openxmlformats.org/officeDocument/2006/relationships/hyperlink" Target="https://login.consultant.ru/link/?req=doc&amp;base=LAW&amp;n=501402&amp;date=08.07.2025&amp;dst=100043&amp;field=134" TargetMode="External"/><Relationship Id="rId254" Type="http://schemas.openxmlformats.org/officeDocument/2006/relationships/hyperlink" Target="https://login.consultant.ru/link/?req=doc&amp;base=LAW&amp;n=404444&amp;date=08.07.2025&amp;dst=100078&amp;field=134" TargetMode="External"/><Relationship Id="rId28" Type="http://schemas.openxmlformats.org/officeDocument/2006/relationships/hyperlink" Target="https://login.consultant.ru/link/?req=doc&amp;base=LAW&amp;n=501434&amp;date=08.07.2025&amp;dst=100062&amp;field=134" TargetMode="External"/><Relationship Id="rId49" Type="http://schemas.openxmlformats.org/officeDocument/2006/relationships/hyperlink" Target="https://login.consultant.ru/link/?req=doc&amp;base=LAW&amp;n=494814&amp;date=08.07.2025&amp;dst=100291&amp;field=134" TargetMode="External"/><Relationship Id="rId114" Type="http://schemas.openxmlformats.org/officeDocument/2006/relationships/hyperlink" Target="https://login.consultant.ru/link/?req=doc&amp;base=LAW&amp;n=501399&amp;date=08.07.2025&amp;dst=100072&amp;field=134" TargetMode="External"/><Relationship Id="rId275" Type="http://schemas.openxmlformats.org/officeDocument/2006/relationships/hyperlink" Target="https://login.consultant.ru/link/?req=doc&amp;base=LAW&amp;n=404375&amp;date=08.07.2025&amp;dst=100171&amp;field=134" TargetMode="External"/><Relationship Id="rId296" Type="http://schemas.openxmlformats.org/officeDocument/2006/relationships/hyperlink" Target="https://login.consultant.ru/link/?req=doc&amp;base=LAW&amp;n=479108&amp;date=08.07.2025&amp;dst=100432&amp;field=134" TargetMode="External"/><Relationship Id="rId300" Type="http://schemas.openxmlformats.org/officeDocument/2006/relationships/hyperlink" Target="https://login.consultant.ru/link/?req=doc&amp;base=LAW&amp;n=449479&amp;date=08.07.2025&amp;dst=100022&amp;field=134" TargetMode="External"/><Relationship Id="rId60" Type="http://schemas.openxmlformats.org/officeDocument/2006/relationships/hyperlink" Target="https://login.consultant.ru/link/?req=doc&amp;base=LAW&amp;n=428308&amp;date=08.07.2025&amp;dst=100035&amp;field=134" TargetMode="External"/><Relationship Id="rId81" Type="http://schemas.openxmlformats.org/officeDocument/2006/relationships/hyperlink" Target="https://login.consultant.ru/link/?req=doc&amp;base=LAW&amp;n=501411&amp;date=08.07.2025&amp;dst=100047&amp;field=134" TargetMode="External"/><Relationship Id="rId135" Type="http://schemas.openxmlformats.org/officeDocument/2006/relationships/hyperlink" Target="https://login.consultant.ru/link/?req=doc&amp;base=LAW&amp;n=450743&amp;date=08.07.2025&amp;dst=100035&amp;field=134" TargetMode="External"/><Relationship Id="rId156" Type="http://schemas.openxmlformats.org/officeDocument/2006/relationships/hyperlink" Target="https://login.consultant.ru/link/?req=doc&amp;base=LAW&amp;n=495187&amp;date=08.07.2025&amp;dst=100281&amp;field=134" TargetMode="External"/><Relationship Id="rId177" Type="http://schemas.openxmlformats.org/officeDocument/2006/relationships/hyperlink" Target="https://login.consultant.ru/link/?req=doc&amp;base=LAW&amp;n=479108&amp;date=08.07.2025&amp;dst=100425&amp;field=134" TargetMode="External"/><Relationship Id="rId198" Type="http://schemas.openxmlformats.org/officeDocument/2006/relationships/hyperlink" Target="https://login.consultant.ru/link/?req=doc&amp;base=LAW&amp;n=501459&amp;date=08.07.2025&amp;dst=100445&amp;field=134" TargetMode="External"/><Relationship Id="rId202" Type="http://schemas.openxmlformats.org/officeDocument/2006/relationships/hyperlink" Target="https://login.consultant.ru/link/?req=doc&amp;base=LAW&amp;n=508670&amp;date=08.07.2025&amp;dst=3080&amp;field=134" TargetMode="External"/><Relationship Id="rId223" Type="http://schemas.openxmlformats.org/officeDocument/2006/relationships/hyperlink" Target="https://login.consultant.ru/link/?req=doc&amp;base=LAW&amp;n=501392&amp;date=08.07.2025&amp;dst=101210&amp;field=134" TargetMode="External"/><Relationship Id="rId244" Type="http://schemas.openxmlformats.org/officeDocument/2006/relationships/hyperlink" Target="https://login.consultant.ru/link/?req=doc&amp;base=LAW&amp;n=442435&amp;date=08.07.2025" TargetMode="External"/><Relationship Id="rId18" Type="http://schemas.openxmlformats.org/officeDocument/2006/relationships/hyperlink" Target="https://login.consultant.ru/link/?req=doc&amp;base=LAW&amp;n=404444&amp;date=08.07.2025&amp;dst=100057&amp;field=134" TargetMode="External"/><Relationship Id="rId39" Type="http://schemas.openxmlformats.org/officeDocument/2006/relationships/hyperlink" Target="https://login.consultant.ru/link/?req=doc&amp;base=LAW&amp;n=413433&amp;date=08.07.2025&amp;dst=100020&amp;field=134" TargetMode="External"/><Relationship Id="rId265" Type="http://schemas.openxmlformats.org/officeDocument/2006/relationships/hyperlink" Target="https://login.consultant.ru/link/?req=doc&amp;base=LAW&amp;n=483113&amp;date=08.07.2025&amp;dst=100179&amp;field=134" TargetMode="External"/><Relationship Id="rId286" Type="http://schemas.openxmlformats.org/officeDocument/2006/relationships/hyperlink" Target="https://login.consultant.ru/link/?req=doc&amp;base=LAW&amp;n=501428&amp;date=08.07.2025&amp;dst=100134&amp;field=134" TargetMode="External"/><Relationship Id="rId50" Type="http://schemas.openxmlformats.org/officeDocument/2006/relationships/hyperlink" Target="https://login.consultant.ru/link/?req=doc&amp;base=LAW&amp;n=501459&amp;date=08.07.2025&amp;dst=100404&amp;field=134" TargetMode="External"/><Relationship Id="rId104" Type="http://schemas.openxmlformats.org/officeDocument/2006/relationships/hyperlink" Target="https://login.consultant.ru/link/?req=doc&amp;base=LAW&amp;n=464791&amp;date=08.07.2025&amp;dst=100032&amp;field=134" TargetMode="External"/><Relationship Id="rId125" Type="http://schemas.openxmlformats.org/officeDocument/2006/relationships/hyperlink" Target="https://login.consultant.ru/link/?req=doc&amp;base=LAW&amp;n=405487&amp;date=08.07.2025&amp;dst=100031&amp;field=134" TargetMode="External"/><Relationship Id="rId146" Type="http://schemas.openxmlformats.org/officeDocument/2006/relationships/hyperlink" Target="https://login.consultant.ru/link/?req=doc&amp;base=LAW&amp;n=299400&amp;date=08.07.2025&amp;dst=100063&amp;field=134" TargetMode="External"/><Relationship Id="rId167" Type="http://schemas.openxmlformats.org/officeDocument/2006/relationships/hyperlink" Target="https://login.consultant.ru/link/?req=doc&amp;base=LAW&amp;n=299400&amp;date=08.07.2025&amp;dst=100066&amp;field=134" TargetMode="External"/><Relationship Id="rId188" Type="http://schemas.openxmlformats.org/officeDocument/2006/relationships/hyperlink" Target="https://login.consultant.ru/link/?req=doc&amp;base=LAW&amp;n=404375&amp;date=08.07.2025&amp;dst=100164&amp;field=134" TargetMode="External"/><Relationship Id="rId311" Type="http://schemas.openxmlformats.org/officeDocument/2006/relationships/hyperlink" Target="https://login.consultant.ru/link/?req=doc&amp;base=LAW&amp;n=449479&amp;date=08.07.2025&amp;dst=100057&amp;field=134" TargetMode="External"/><Relationship Id="rId71" Type="http://schemas.openxmlformats.org/officeDocument/2006/relationships/hyperlink" Target="https://login.consultant.ru/link/?req=doc&amp;base=LAW&amp;n=451740&amp;date=08.07.2025" TargetMode="External"/><Relationship Id="rId92" Type="http://schemas.openxmlformats.org/officeDocument/2006/relationships/hyperlink" Target="https://login.consultant.ru/link/?req=doc&amp;base=LAW&amp;n=128983&amp;date=08.07.2025&amp;dst=100115&amp;field=134" TargetMode="External"/><Relationship Id="rId213" Type="http://schemas.openxmlformats.org/officeDocument/2006/relationships/hyperlink" Target="https://login.consultant.ru/link/?req=doc&amp;base=LAW&amp;n=501402&amp;date=08.07.2025&amp;dst=100040&amp;field=134" TargetMode="External"/><Relationship Id="rId234" Type="http://schemas.openxmlformats.org/officeDocument/2006/relationships/hyperlink" Target="https://login.consultant.ru/link/?req=doc&amp;base=LAW&amp;n=436111&amp;date=08.07.2025&amp;dst=100012&amp;field=13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1433&amp;date=08.07.2025&amp;dst=100018&amp;field=134" TargetMode="External"/><Relationship Id="rId255" Type="http://schemas.openxmlformats.org/officeDocument/2006/relationships/hyperlink" Target="https://login.consultant.ru/link/?req=doc&amp;base=LAW&amp;n=501459&amp;date=08.07.2025&amp;dst=100471&amp;field=134" TargetMode="External"/><Relationship Id="rId276" Type="http://schemas.openxmlformats.org/officeDocument/2006/relationships/hyperlink" Target="https://login.consultant.ru/link/?req=doc&amp;base=LAW&amp;n=299400&amp;date=08.07.2025&amp;dst=100073&amp;field=134" TargetMode="External"/><Relationship Id="rId297" Type="http://schemas.openxmlformats.org/officeDocument/2006/relationships/hyperlink" Target="https://login.consultant.ru/link/?req=doc&amp;base=LAW&amp;n=404375&amp;date=08.07.2025&amp;dst=100176&amp;field=134" TargetMode="External"/><Relationship Id="rId40" Type="http://schemas.openxmlformats.org/officeDocument/2006/relationships/hyperlink" Target="https://login.consultant.ru/link/?req=doc&amp;base=LAW&amp;n=428308&amp;date=08.07.2025&amp;dst=100035&amp;field=134" TargetMode="External"/><Relationship Id="rId115" Type="http://schemas.openxmlformats.org/officeDocument/2006/relationships/hyperlink" Target="https://login.consultant.ru/link/?req=doc&amp;base=LAW&amp;n=501399&amp;date=08.07.2025&amp;dst=100073&amp;field=134" TargetMode="External"/><Relationship Id="rId136" Type="http://schemas.openxmlformats.org/officeDocument/2006/relationships/hyperlink" Target="https://login.consultant.ru/link/?req=doc&amp;base=LAW&amp;n=464791&amp;date=08.07.2025&amp;dst=100035&amp;field=134" TargetMode="External"/><Relationship Id="rId157" Type="http://schemas.openxmlformats.org/officeDocument/2006/relationships/hyperlink" Target="https://login.consultant.ru/link/?req=doc&amp;base=LAW&amp;n=299400&amp;date=08.07.2025&amp;dst=100065&amp;field=134" TargetMode="External"/><Relationship Id="rId178" Type="http://schemas.openxmlformats.org/officeDocument/2006/relationships/hyperlink" Target="https://login.consultant.ru/link/?req=doc&amp;base=LAW&amp;n=501399&amp;date=08.07.2025&amp;dst=100080&amp;field=134" TargetMode="External"/><Relationship Id="rId301" Type="http://schemas.openxmlformats.org/officeDocument/2006/relationships/hyperlink" Target="https://login.consultant.ru/link/?req=doc&amp;base=LAW&amp;n=494814&amp;date=08.07.2025&amp;dst=100293&amp;field=134" TargetMode="External"/><Relationship Id="rId61" Type="http://schemas.openxmlformats.org/officeDocument/2006/relationships/hyperlink" Target="https://login.consultant.ru/link/?req=doc&amp;base=LAW&amp;n=487010&amp;date=08.07.2025" TargetMode="External"/><Relationship Id="rId82" Type="http://schemas.openxmlformats.org/officeDocument/2006/relationships/hyperlink" Target="https://login.consultant.ru/link/?req=doc&amp;base=LAW&amp;n=501402&amp;date=08.07.2025&amp;dst=100037&amp;field=134" TargetMode="External"/><Relationship Id="rId199" Type="http://schemas.openxmlformats.org/officeDocument/2006/relationships/hyperlink" Target="https://login.consultant.ru/link/?req=doc&amp;base=LAW&amp;n=501459&amp;date=08.07.2025&amp;dst=100446&amp;field=134" TargetMode="External"/><Relationship Id="rId203" Type="http://schemas.openxmlformats.org/officeDocument/2006/relationships/hyperlink" Target="https://login.consultant.ru/link/?req=doc&amp;base=LAW&amp;n=501459&amp;date=08.07.2025&amp;dst=10044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40677</Words>
  <Characters>231863</Characters>
  <Application>Microsoft Office Word</Application>
  <DocSecurity>0</DocSecurity>
  <Lines>1932</Lines>
  <Paragraphs>543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25.12.2008 N 273-ФЗ
(ред. от 28.12.2024)
"О противодействии коррупции"</vt:lpstr>
    </vt:vector>
  </TitlesOfParts>
  <Company>КонсультантПлюс Версия 4024.00.50</Company>
  <LinksUpToDate>false</LinksUpToDate>
  <CharactersWithSpaces>271997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28.12.2024)
"О противодействии коррупции"</dc:title>
  <dc:creator>KSP-USER-005</dc:creator>
  <cp:lastModifiedBy>Я.Ю. Рослова </cp:lastModifiedBy>
  <cp:revision>2</cp:revision>
  <dcterms:created xsi:type="dcterms:W3CDTF">2025-07-08T11:19:00Z</dcterms:created>
  <dcterms:modified xsi:type="dcterms:W3CDTF">2025-07-08T11:19:00Z</dcterms:modified>
</cp:coreProperties>
</file>